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814" w:rsidRDefault="000E1AD7" w:rsidP="000E1AD7">
      <w:pPr>
        <w:rPr>
          <w:b/>
          <w:i/>
          <w:sz w:val="48"/>
          <w:szCs w:val="48"/>
        </w:rPr>
      </w:pPr>
      <w:r w:rsidRPr="000E1AD7">
        <w:rPr>
          <w:b/>
          <w:i/>
          <w:sz w:val="48"/>
          <w:szCs w:val="48"/>
        </w:rPr>
        <w:t xml:space="preserve">            </w:t>
      </w:r>
      <w:r w:rsidR="00A54F9A">
        <w:rPr>
          <w:noProof/>
          <w:lang w:eastAsia="cs-CZ"/>
        </w:rPr>
        <w:drawing>
          <wp:inline distT="0" distB="0" distL="0" distR="0">
            <wp:extent cx="5728719" cy="946297"/>
            <wp:effectExtent l="19050" t="0" r="5331" b="0"/>
            <wp:docPr id="2" name="obrázek 1" descr="https://www.centrumprocelourodinu.cz/obrazek/3/rc-centrum-3-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entrumprocelourodinu.cz/obrazek/3/rc-centrum-3-logo-png/"/>
                    <pic:cNvPicPr>
                      <a:picLocks noChangeAspect="1" noChangeArrowheads="1"/>
                    </pic:cNvPicPr>
                  </pic:nvPicPr>
                  <pic:blipFill>
                    <a:blip r:embed="rId5" cstate="print"/>
                    <a:srcRect/>
                    <a:stretch>
                      <a:fillRect/>
                    </a:stretch>
                  </pic:blipFill>
                  <pic:spPr bwMode="auto">
                    <a:xfrm>
                      <a:off x="0" y="0"/>
                      <a:ext cx="5760720" cy="951583"/>
                    </a:xfrm>
                    <a:prstGeom prst="rect">
                      <a:avLst/>
                    </a:prstGeom>
                    <a:noFill/>
                    <a:ln w="9525">
                      <a:noFill/>
                      <a:miter lim="800000"/>
                      <a:headEnd/>
                      <a:tailEnd/>
                    </a:ln>
                  </pic:spPr>
                </pic:pic>
              </a:graphicData>
            </a:graphic>
          </wp:inline>
        </w:drawing>
      </w:r>
      <w:r w:rsidRPr="000E1AD7">
        <w:rPr>
          <w:b/>
          <w:i/>
          <w:sz w:val="48"/>
          <w:szCs w:val="48"/>
        </w:rPr>
        <w:t xml:space="preserve">     </w:t>
      </w:r>
    </w:p>
    <w:p w:rsidR="004B1C7A" w:rsidRDefault="004B1C7A" w:rsidP="004B1C7A">
      <w:pPr>
        <w:jc w:val="center"/>
        <w:rPr>
          <w:rFonts w:asciiTheme="majorHAnsi" w:hAnsiTheme="majorHAnsi"/>
          <w:sz w:val="48"/>
          <w:szCs w:val="48"/>
        </w:rPr>
      </w:pPr>
      <w:r w:rsidRPr="00EC4EDB">
        <w:rPr>
          <w:rFonts w:asciiTheme="majorHAnsi" w:hAnsiTheme="majorHAnsi"/>
          <w:sz w:val="48"/>
          <w:szCs w:val="48"/>
        </w:rPr>
        <w:t>Plán výchovy a péče</w:t>
      </w:r>
    </w:p>
    <w:p w:rsidR="004B1C7A" w:rsidRDefault="004B1C7A" w:rsidP="004B1C7A">
      <w:pPr>
        <w:jc w:val="center"/>
        <w:rPr>
          <w:rFonts w:asciiTheme="majorHAnsi" w:hAnsiTheme="majorHAnsi"/>
          <w:sz w:val="48"/>
          <w:szCs w:val="48"/>
        </w:rPr>
      </w:pPr>
      <w:r>
        <w:rPr>
          <w:rFonts w:asciiTheme="majorHAnsi" w:hAnsiTheme="majorHAnsi"/>
          <w:sz w:val="48"/>
          <w:szCs w:val="48"/>
        </w:rPr>
        <w:t>s názvem</w:t>
      </w:r>
    </w:p>
    <w:p w:rsidR="004B1C7A" w:rsidRDefault="004B1C7A" w:rsidP="004B1C7A">
      <w:pPr>
        <w:jc w:val="center"/>
        <w:rPr>
          <w:rFonts w:asciiTheme="majorHAnsi" w:hAnsiTheme="majorHAnsi"/>
          <w:sz w:val="48"/>
          <w:szCs w:val="48"/>
        </w:rPr>
      </w:pPr>
    </w:p>
    <w:p w:rsidR="004B1C7A" w:rsidRPr="00B878DB" w:rsidRDefault="004B1C7A" w:rsidP="004B1C7A">
      <w:pPr>
        <w:jc w:val="center"/>
        <w:rPr>
          <w:rFonts w:asciiTheme="majorHAnsi" w:hAnsiTheme="majorHAnsi"/>
          <w:sz w:val="48"/>
          <w:szCs w:val="48"/>
        </w:rPr>
      </w:pPr>
      <w:r>
        <w:rPr>
          <w:rFonts w:asciiTheme="majorHAnsi" w:hAnsiTheme="majorHAnsi"/>
          <w:sz w:val="48"/>
          <w:szCs w:val="48"/>
        </w:rPr>
        <w:t>POZNÁVÁME SVĚT</w:t>
      </w:r>
    </w:p>
    <w:p w:rsidR="004B1C7A" w:rsidRDefault="004B1C7A" w:rsidP="004B1C7A">
      <w:pPr>
        <w:pStyle w:val="Bezmezer"/>
        <w:spacing w:line="276" w:lineRule="auto"/>
        <w:jc w:val="center"/>
        <w:rPr>
          <w:rFonts w:ascii="Arial" w:hAnsi="Arial" w:cs="Arial"/>
          <w:i/>
          <w:sz w:val="20"/>
          <w:szCs w:val="20"/>
        </w:rPr>
      </w:pPr>
    </w:p>
    <w:p w:rsidR="004B1C7A" w:rsidRDefault="004B1C7A" w:rsidP="004B1C7A">
      <w:pPr>
        <w:pStyle w:val="Bezmezer"/>
        <w:spacing w:line="276" w:lineRule="auto"/>
        <w:jc w:val="center"/>
        <w:rPr>
          <w:rFonts w:ascii="Arial" w:hAnsi="Arial" w:cs="Arial"/>
          <w:i/>
          <w:sz w:val="20"/>
          <w:szCs w:val="20"/>
        </w:rPr>
      </w:pPr>
    </w:p>
    <w:p w:rsidR="004B1C7A" w:rsidRPr="001B5ECC" w:rsidRDefault="004B1C7A" w:rsidP="004B1C7A">
      <w:pPr>
        <w:pStyle w:val="Bezmezer"/>
        <w:spacing w:line="276" w:lineRule="auto"/>
        <w:jc w:val="center"/>
        <w:rPr>
          <w:rFonts w:ascii="Arial" w:hAnsi="Arial" w:cs="Arial"/>
          <w:i/>
          <w:sz w:val="20"/>
          <w:szCs w:val="20"/>
        </w:rPr>
      </w:pPr>
    </w:p>
    <w:p w:rsidR="004B1C7A" w:rsidRPr="001B5ECC" w:rsidRDefault="004B1C7A" w:rsidP="004B1C7A">
      <w:pPr>
        <w:pBdr>
          <w:top w:val="single" w:sz="4" w:space="1" w:color="auto"/>
          <w:left w:val="single" w:sz="4" w:space="4" w:color="auto"/>
          <w:bottom w:val="single" w:sz="4" w:space="1" w:color="auto"/>
          <w:right w:val="single" w:sz="4" w:space="4" w:color="auto"/>
        </w:pBdr>
        <w:spacing w:after="0" w:line="360" w:lineRule="auto"/>
        <w:rPr>
          <w:rFonts w:ascii="Arial" w:hAnsi="Arial" w:cs="Arial"/>
          <w:b/>
          <w:sz w:val="20"/>
          <w:szCs w:val="20"/>
        </w:rPr>
      </w:pPr>
      <w:r w:rsidRPr="001B5ECC">
        <w:rPr>
          <w:rFonts w:ascii="Arial" w:hAnsi="Arial" w:cs="Arial"/>
          <w:b/>
          <w:sz w:val="20"/>
          <w:szCs w:val="20"/>
        </w:rPr>
        <w:t>Dětská skupina veřejná – zařízení péče o děti</w:t>
      </w:r>
      <w:r>
        <w:rPr>
          <w:rFonts w:ascii="Arial" w:hAnsi="Arial" w:cs="Arial"/>
          <w:b/>
          <w:sz w:val="20"/>
          <w:szCs w:val="20"/>
        </w:rPr>
        <w:t xml:space="preserve">   název: Dětská skupina Solnička</w:t>
      </w:r>
    </w:p>
    <w:p w:rsidR="004B1C7A" w:rsidRPr="001B5ECC" w:rsidRDefault="004B1C7A" w:rsidP="004B1C7A">
      <w:pPr>
        <w:pBdr>
          <w:top w:val="single" w:sz="4" w:space="1" w:color="auto"/>
          <w:left w:val="single" w:sz="4" w:space="4" w:color="auto"/>
          <w:bottom w:val="single" w:sz="4" w:space="1" w:color="auto"/>
          <w:right w:val="single" w:sz="4" w:space="4" w:color="auto"/>
        </w:pBdr>
        <w:spacing w:after="0" w:line="360" w:lineRule="auto"/>
        <w:rPr>
          <w:rFonts w:ascii="Arial" w:hAnsi="Arial" w:cs="Arial"/>
          <w:b/>
          <w:sz w:val="20"/>
          <w:szCs w:val="20"/>
        </w:rPr>
      </w:pPr>
      <w:r>
        <w:rPr>
          <w:rFonts w:ascii="Arial" w:hAnsi="Arial" w:cs="Arial"/>
          <w:b/>
          <w:sz w:val="20"/>
          <w:szCs w:val="20"/>
        </w:rPr>
        <w:t>Pražská 3226</w:t>
      </w:r>
    </w:p>
    <w:p w:rsidR="004B1C7A" w:rsidRPr="001B5ECC" w:rsidRDefault="004B1C7A" w:rsidP="004B1C7A">
      <w:pPr>
        <w:pBdr>
          <w:top w:val="single" w:sz="4" w:space="1" w:color="auto"/>
          <w:left w:val="single" w:sz="4" w:space="4" w:color="auto"/>
          <w:bottom w:val="single" w:sz="4" w:space="1" w:color="auto"/>
          <w:right w:val="single" w:sz="4" w:space="4" w:color="auto"/>
        </w:pBdr>
        <w:spacing w:after="0" w:line="360" w:lineRule="auto"/>
        <w:rPr>
          <w:rFonts w:ascii="Arial" w:hAnsi="Arial" w:cs="Arial"/>
          <w:b/>
          <w:sz w:val="20"/>
          <w:szCs w:val="20"/>
        </w:rPr>
      </w:pPr>
      <w:r>
        <w:rPr>
          <w:rFonts w:ascii="Arial" w:hAnsi="Arial" w:cs="Arial"/>
          <w:b/>
          <w:sz w:val="20"/>
          <w:szCs w:val="20"/>
        </w:rPr>
        <w:t>415 01 Teplice</w:t>
      </w:r>
    </w:p>
    <w:p w:rsidR="004B1C7A" w:rsidRPr="001B5ECC" w:rsidRDefault="004B1C7A" w:rsidP="004B1C7A">
      <w:pPr>
        <w:spacing w:line="360" w:lineRule="auto"/>
        <w:rPr>
          <w:rFonts w:ascii="Arial" w:hAnsi="Arial" w:cs="Arial"/>
          <w:b/>
          <w:sz w:val="20"/>
          <w:szCs w:val="20"/>
        </w:rPr>
      </w:pPr>
    </w:p>
    <w:p w:rsidR="004B1C7A" w:rsidRPr="001B5ECC" w:rsidRDefault="004B1C7A" w:rsidP="004B1C7A">
      <w:pPr>
        <w:spacing w:after="0" w:line="360" w:lineRule="auto"/>
        <w:rPr>
          <w:rFonts w:ascii="Arial" w:hAnsi="Arial" w:cs="Arial"/>
          <w:b/>
          <w:sz w:val="20"/>
          <w:szCs w:val="20"/>
        </w:rPr>
      </w:pPr>
      <w:r w:rsidRPr="001B5ECC">
        <w:rPr>
          <w:rFonts w:ascii="Arial" w:hAnsi="Arial" w:cs="Arial"/>
          <w:b/>
          <w:sz w:val="20"/>
          <w:szCs w:val="20"/>
        </w:rPr>
        <w:t>Provozní doba: 6.30 – 17.00</w:t>
      </w:r>
    </w:p>
    <w:p w:rsidR="004B1C7A" w:rsidRPr="001B5ECC" w:rsidRDefault="004B1C7A" w:rsidP="004B1C7A">
      <w:pPr>
        <w:spacing w:after="0" w:line="360" w:lineRule="auto"/>
        <w:rPr>
          <w:rFonts w:ascii="Arial" w:hAnsi="Arial" w:cs="Arial"/>
          <w:b/>
          <w:sz w:val="20"/>
          <w:szCs w:val="20"/>
        </w:rPr>
      </w:pPr>
      <w:r w:rsidRPr="001B5ECC">
        <w:rPr>
          <w:rFonts w:ascii="Arial" w:hAnsi="Arial" w:cs="Arial"/>
          <w:b/>
          <w:sz w:val="20"/>
          <w:szCs w:val="20"/>
        </w:rPr>
        <w:t xml:space="preserve">Kapacita: 12 dětí, od </w:t>
      </w:r>
      <w:r w:rsidR="003179DD">
        <w:rPr>
          <w:rFonts w:ascii="Arial" w:hAnsi="Arial" w:cs="Arial"/>
          <w:b/>
          <w:sz w:val="20"/>
          <w:szCs w:val="20"/>
        </w:rPr>
        <w:t>1</w:t>
      </w:r>
      <w:r w:rsidRPr="001B5ECC">
        <w:rPr>
          <w:rFonts w:ascii="Arial" w:hAnsi="Arial" w:cs="Arial"/>
          <w:b/>
          <w:sz w:val="20"/>
          <w:szCs w:val="20"/>
        </w:rPr>
        <w:t xml:space="preserve"> do 6 let</w:t>
      </w:r>
    </w:p>
    <w:p w:rsidR="004B1C7A" w:rsidRPr="001B5ECC" w:rsidRDefault="004B1C7A" w:rsidP="004B1C7A">
      <w:pPr>
        <w:spacing w:after="0" w:line="360" w:lineRule="auto"/>
        <w:rPr>
          <w:rFonts w:ascii="Arial" w:hAnsi="Arial" w:cs="Arial"/>
          <w:b/>
          <w:sz w:val="20"/>
          <w:szCs w:val="20"/>
        </w:rPr>
      </w:pPr>
      <w:r w:rsidRPr="001B5ECC">
        <w:rPr>
          <w:rFonts w:ascii="Arial" w:hAnsi="Arial" w:cs="Arial"/>
          <w:b/>
          <w:sz w:val="20"/>
          <w:szCs w:val="20"/>
        </w:rPr>
        <w:t>Typ zařízení: zařízení služby péče o dítě v dětské skupině</w:t>
      </w:r>
    </w:p>
    <w:p w:rsidR="004B1C7A" w:rsidRPr="001B5ECC" w:rsidRDefault="004B1C7A" w:rsidP="004B1C7A">
      <w:pPr>
        <w:spacing w:line="360" w:lineRule="auto"/>
        <w:rPr>
          <w:rFonts w:ascii="Arial" w:hAnsi="Arial" w:cs="Arial"/>
          <w:b/>
          <w:sz w:val="20"/>
          <w:szCs w:val="20"/>
        </w:rPr>
      </w:pPr>
    </w:p>
    <w:p w:rsidR="004B1C7A" w:rsidRPr="001B5ECC" w:rsidRDefault="004B1C7A" w:rsidP="004B1C7A">
      <w:pPr>
        <w:spacing w:line="360" w:lineRule="auto"/>
        <w:rPr>
          <w:rFonts w:ascii="Arial" w:hAnsi="Arial" w:cs="Arial"/>
          <w:b/>
          <w:sz w:val="20"/>
          <w:szCs w:val="20"/>
        </w:rPr>
      </w:pPr>
      <w:r w:rsidRPr="001B5ECC">
        <w:rPr>
          <w:rFonts w:ascii="Arial" w:hAnsi="Arial" w:cs="Arial"/>
          <w:b/>
          <w:sz w:val="20"/>
          <w:szCs w:val="20"/>
        </w:rPr>
        <w:t>Kontakty</w:t>
      </w:r>
    </w:p>
    <w:p w:rsidR="004B1C7A" w:rsidRDefault="004B1C7A" w:rsidP="004B1C7A">
      <w:pPr>
        <w:spacing w:after="0" w:line="360" w:lineRule="auto"/>
        <w:rPr>
          <w:rFonts w:ascii="Arial" w:hAnsi="Arial" w:cs="Arial"/>
          <w:sz w:val="20"/>
          <w:szCs w:val="20"/>
        </w:rPr>
      </w:pPr>
      <w:r w:rsidRPr="001B5ECC">
        <w:rPr>
          <w:rFonts w:ascii="Arial" w:hAnsi="Arial" w:cs="Arial"/>
          <w:sz w:val="20"/>
          <w:szCs w:val="20"/>
        </w:rPr>
        <w:t xml:space="preserve">Provozovatel: </w:t>
      </w:r>
      <w:r>
        <w:rPr>
          <w:rFonts w:ascii="Arial" w:hAnsi="Arial" w:cs="Arial"/>
          <w:sz w:val="20"/>
          <w:szCs w:val="20"/>
        </w:rPr>
        <w:t xml:space="preserve">Rybička </w:t>
      </w:r>
      <w:proofErr w:type="gramStart"/>
      <w:r>
        <w:rPr>
          <w:rFonts w:ascii="Arial" w:hAnsi="Arial" w:cs="Arial"/>
          <w:sz w:val="20"/>
          <w:szCs w:val="20"/>
        </w:rPr>
        <w:t>Teplice, z. s.</w:t>
      </w:r>
      <w:proofErr w:type="gramEnd"/>
    </w:p>
    <w:p w:rsidR="004B1C7A" w:rsidRDefault="004B1C7A" w:rsidP="004B1C7A">
      <w:pPr>
        <w:spacing w:after="0" w:line="360" w:lineRule="auto"/>
        <w:rPr>
          <w:rFonts w:ascii="Arial" w:hAnsi="Arial" w:cs="Arial"/>
          <w:sz w:val="20"/>
          <w:szCs w:val="20"/>
        </w:rPr>
      </w:pPr>
      <w:r>
        <w:rPr>
          <w:rFonts w:ascii="Arial" w:hAnsi="Arial" w:cs="Arial"/>
          <w:sz w:val="20"/>
          <w:szCs w:val="20"/>
        </w:rPr>
        <w:t>Zastoupená: Mgr. Petra Hessová, 777</w:t>
      </w:r>
      <w:r w:rsidR="00A105EA">
        <w:rPr>
          <w:rFonts w:ascii="Arial" w:hAnsi="Arial" w:cs="Arial"/>
          <w:sz w:val="20"/>
          <w:szCs w:val="20"/>
        </w:rPr>
        <w:t> </w:t>
      </w:r>
      <w:r>
        <w:rPr>
          <w:rFonts w:ascii="Arial" w:hAnsi="Arial" w:cs="Arial"/>
          <w:sz w:val="20"/>
          <w:szCs w:val="20"/>
        </w:rPr>
        <w:t>190</w:t>
      </w:r>
      <w:r w:rsidR="00A105EA">
        <w:rPr>
          <w:rFonts w:ascii="Arial" w:hAnsi="Arial" w:cs="Arial"/>
          <w:sz w:val="20"/>
          <w:szCs w:val="20"/>
        </w:rPr>
        <w:t xml:space="preserve"> 926</w:t>
      </w:r>
      <w:r w:rsidRPr="001B5ECC">
        <w:rPr>
          <w:rFonts w:ascii="Arial" w:hAnsi="Arial" w:cs="Arial"/>
          <w:sz w:val="20"/>
          <w:szCs w:val="20"/>
        </w:rPr>
        <w:t xml:space="preserve">, </w:t>
      </w:r>
      <w:r>
        <w:rPr>
          <w:rFonts w:ascii="Arial" w:hAnsi="Arial" w:cs="Arial"/>
          <w:sz w:val="20"/>
          <w:szCs w:val="20"/>
        </w:rPr>
        <w:t>hessova@tiscali.cz</w:t>
      </w:r>
    </w:p>
    <w:p w:rsidR="004B1C7A" w:rsidRDefault="004B1C7A" w:rsidP="00A105EA">
      <w:pPr>
        <w:shd w:val="clear" w:color="auto" w:fill="FFFF00"/>
        <w:spacing w:after="0" w:line="360" w:lineRule="auto"/>
        <w:rPr>
          <w:rFonts w:ascii="Arial" w:hAnsi="Arial" w:cs="Arial"/>
          <w:sz w:val="20"/>
          <w:szCs w:val="20"/>
        </w:rPr>
      </w:pPr>
      <w:r>
        <w:rPr>
          <w:rFonts w:ascii="Arial" w:hAnsi="Arial" w:cs="Arial"/>
          <w:sz w:val="20"/>
          <w:szCs w:val="20"/>
        </w:rPr>
        <w:t>Pečující osoby</w:t>
      </w:r>
      <w:r w:rsidRPr="001B5ECC">
        <w:rPr>
          <w:rFonts w:ascii="Arial" w:hAnsi="Arial" w:cs="Arial"/>
          <w:sz w:val="20"/>
          <w:szCs w:val="20"/>
        </w:rPr>
        <w:t xml:space="preserve">: </w:t>
      </w:r>
      <w:r w:rsidR="001C7897">
        <w:rPr>
          <w:rFonts w:ascii="Arial" w:hAnsi="Arial" w:cs="Arial"/>
          <w:sz w:val="20"/>
          <w:szCs w:val="20"/>
        </w:rPr>
        <w:t xml:space="preserve"> Klára Vichrová, Michaela </w:t>
      </w:r>
      <w:proofErr w:type="spellStart"/>
      <w:r w:rsidR="00A105EA">
        <w:rPr>
          <w:rFonts w:ascii="Arial" w:hAnsi="Arial" w:cs="Arial"/>
          <w:sz w:val="20"/>
          <w:szCs w:val="20"/>
        </w:rPr>
        <w:t>Trolerová</w:t>
      </w:r>
      <w:proofErr w:type="spellEnd"/>
      <w:r w:rsidRPr="001B5ECC">
        <w:rPr>
          <w:rFonts w:ascii="Arial" w:hAnsi="Arial" w:cs="Arial"/>
          <w:sz w:val="20"/>
          <w:szCs w:val="20"/>
        </w:rPr>
        <w:t xml:space="preserve"> </w:t>
      </w:r>
    </w:p>
    <w:p w:rsidR="004B1C7A" w:rsidRDefault="004B1C7A" w:rsidP="004B1C7A">
      <w:pPr>
        <w:spacing w:after="0" w:line="360" w:lineRule="auto"/>
        <w:ind w:left="708" w:firstLine="708"/>
        <w:rPr>
          <w:rFonts w:ascii="Arial" w:hAnsi="Arial" w:cs="Arial"/>
          <w:sz w:val="20"/>
          <w:szCs w:val="20"/>
        </w:rPr>
      </w:pPr>
    </w:p>
    <w:p w:rsidR="00A105EA" w:rsidRDefault="00A105EA" w:rsidP="004B1C7A">
      <w:pPr>
        <w:spacing w:after="0" w:line="360" w:lineRule="auto"/>
        <w:ind w:left="708" w:firstLine="708"/>
        <w:rPr>
          <w:rFonts w:ascii="Arial" w:hAnsi="Arial" w:cs="Arial"/>
          <w:sz w:val="20"/>
          <w:szCs w:val="20"/>
        </w:rPr>
      </w:pPr>
    </w:p>
    <w:p w:rsidR="00A105EA" w:rsidRDefault="00A105EA" w:rsidP="004B1C7A">
      <w:pPr>
        <w:spacing w:after="0" w:line="360" w:lineRule="auto"/>
        <w:ind w:left="708" w:firstLine="708"/>
        <w:rPr>
          <w:rFonts w:ascii="Arial" w:hAnsi="Arial" w:cs="Arial"/>
          <w:sz w:val="20"/>
          <w:szCs w:val="20"/>
        </w:rPr>
      </w:pPr>
    </w:p>
    <w:p w:rsidR="00A105EA" w:rsidRDefault="00A105EA" w:rsidP="00695DBF">
      <w:pPr>
        <w:spacing w:after="0" w:line="360" w:lineRule="auto"/>
        <w:rPr>
          <w:rFonts w:ascii="Arial" w:hAnsi="Arial" w:cs="Arial"/>
          <w:sz w:val="20"/>
          <w:szCs w:val="20"/>
        </w:rPr>
      </w:pPr>
    </w:p>
    <w:p w:rsidR="004B1C7A" w:rsidRPr="001B5ECC" w:rsidRDefault="004B1C7A" w:rsidP="004B1C7A">
      <w:pPr>
        <w:spacing w:line="360" w:lineRule="auto"/>
        <w:rPr>
          <w:rFonts w:ascii="Arial" w:hAnsi="Arial" w:cs="Arial"/>
          <w:b/>
          <w:bCs/>
          <w:caps/>
          <w:sz w:val="20"/>
          <w:szCs w:val="20"/>
        </w:rPr>
      </w:pPr>
      <w:r>
        <w:rPr>
          <w:noProof/>
          <w:lang w:eastAsia="cs-CZ"/>
        </w:rPr>
        <w:drawing>
          <wp:inline distT="0" distB="0" distL="0" distR="0">
            <wp:extent cx="2628900" cy="542091"/>
            <wp:effectExtent l="0" t="0" r="0" b="0"/>
            <wp:docPr id="1" name="Obrázek 3" descr="W:\PUBLICITA\VIZUÁLNÍ_IDENTITA\na web\OPZ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ITA\VIZUÁLNÍ_IDENTITA\na web\OPZ_C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33012" cy="542939"/>
                    </a:xfrm>
                    <a:prstGeom prst="rect">
                      <a:avLst/>
                    </a:prstGeom>
                    <a:noFill/>
                    <a:ln>
                      <a:noFill/>
                    </a:ln>
                  </pic:spPr>
                </pic:pic>
              </a:graphicData>
            </a:graphic>
          </wp:inline>
        </w:drawing>
      </w:r>
    </w:p>
    <w:p w:rsidR="004B1C7A" w:rsidRPr="001B5ECC" w:rsidRDefault="004B1C7A" w:rsidP="004B1C7A">
      <w:pPr>
        <w:pStyle w:val="Nadpis1"/>
        <w:rPr>
          <w:rFonts w:ascii="Arial" w:hAnsi="Arial" w:cs="Arial"/>
        </w:rPr>
      </w:pPr>
      <w:r w:rsidRPr="001B5ECC">
        <w:rPr>
          <w:rFonts w:ascii="Arial" w:hAnsi="Arial" w:cs="Arial"/>
        </w:rPr>
        <w:lastRenderedPageBreak/>
        <w:t>1. Podmínky péče o dítě v dětské skupině</w:t>
      </w:r>
    </w:p>
    <w:p w:rsidR="004B1C7A" w:rsidRPr="001B5ECC" w:rsidRDefault="004B1C7A" w:rsidP="004B1C7A">
      <w:pPr>
        <w:pStyle w:val="Nadpis2"/>
        <w:rPr>
          <w:rFonts w:ascii="Arial" w:hAnsi="Arial" w:cs="Arial"/>
        </w:rPr>
      </w:pPr>
      <w:r w:rsidRPr="001B5ECC">
        <w:rPr>
          <w:rFonts w:ascii="Arial" w:hAnsi="Arial" w:cs="Arial"/>
        </w:rPr>
        <w:t>1.1. Věcné podmínky</w:t>
      </w:r>
    </w:p>
    <w:p w:rsidR="004B1C7A" w:rsidRPr="001B5ECC" w:rsidRDefault="004B1C7A" w:rsidP="004B1C7A">
      <w:pPr>
        <w:jc w:val="both"/>
        <w:rPr>
          <w:rFonts w:ascii="Arial" w:hAnsi="Arial" w:cs="Arial"/>
        </w:rPr>
      </w:pPr>
      <w:r w:rsidRPr="001B5ECC">
        <w:rPr>
          <w:rFonts w:ascii="Arial" w:hAnsi="Arial" w:cs="Arial"/>
        </w:rPr>
        <w:t>Prostory dětsk</w:t>
      </w:r>
      <w:r>
        <w:rPr>
          <w:rFonts w:ascii="Arial" w:hAnsi="Arial" w:cs="Arial"/>
        </w:rPr>
        <w:t>é skupiny se nacházejí na adrese:, Pražská 3226, Teplice v Centru pro celou rodinu Teplice. Budova je nově zrekonstruována od roku 2017</w:t>
      </w:r>
      <w:r w:rsidRPr="001B5ECC">
        <w:rPr>
          <w:rFonts w:ascii="Arial" w:hAnsi="Arial" w:cs="Arial"/>
        </w:rPr>
        <w:t xml:space="preserve">. Prostory plně vyhovují požadavkům dle zákona č. 247/2014 Sb., na zařízení služby péče o dítě v dětské skupině. </w:t>
      </w:r>
      <w:r>
        <w:rPr>
          <w:rFonts w:ascii="Arial" w:hAnsi="Arial" w:cs="Arial"/>
        </w:rPr>
        <w:t>Provoz DS byl zahájen 26. 9. 2017</w:t>
      </w:r>
      <w:r w:rsidRPr="001B5ECC">
        <w:rPr>
          <w:rFonts w:ascii="Arial" w:hAnsi="Arial" w:cs="Arial"/>
        </w:rPr>
        <w:t xml:space="preserve">. Dětská skupina má kapacitu </w:t>
      </w:r>
      <w:r w:rsidR="003179DD">
        <w:rPr>
          <w:rFonts w:ascii="Arial" w:hAnsi="Arial" w:cs="Arial"/>
        </w:rPr>
        <w:t>12 dětí, je určena pro děti od 1</w:t>
      </w:r>
      <w:r w:rsidRPr="001B5ECC">
        <w:rPr>
          <w:rFonts w:ascii="Arial" w:hAnsi="Arial" w:cs="Arial"/>
        </w:rPr>
        <w:t xml:space="preserve"> do </w:t>
      </w:r>
      <w:r>
        <w:rPr>
          <w:rFonts w:ascii="Arial" w:hAnsi="Arial" w:cs="Arial"/>
        </w:rPr>
        <w:t>6</w:t>
      </w:r>
      <w:r w:rsidRPr="001B5ECC">
        <w:rPr>
          <w:rFonts w:ascii="Arial" w:hAnsi="Arial" w:cs="Arial"/>
        </w:rPr>
        <w:t xml:space="preserve"> let. Provoz je v pracovní dny od 6.30 do 17.00 hodin. </w:t>
      </w:r>
    </w:p>
    <w:p w:rsidR="004B1C7A" w:rsidRPr="001B5ECC" w:rsidRDefault="004B1C7A" w:rsidP="004B1C7A">
      <w:pPr>
        <w:jc w:val="both"/>
        <w:rPr>
          <w:rFonts w:ascii="Arial" w:hAnsi="Arial" w:cs="Arial"/>
          <w:spacing w:val="-2"/>
        </w:rPr>
      </w:pPr>
      <w:r w:rsidRPr="001B5ECC">
        <w:rPr>
          <w:rFonts w:ascii="Arial" w:hAnsi="Arial" w:cs="Arial"/>
          <w:spacing w:val="-2"/>
        </w:rPr>
        <w:t xml:space="preserve">Zařízení má k dispozici: šatnu pro děti, hernu s jídelnou, </w:t>
      </w:r>
      <w:r>
        <w:rPr>
          <w:rFonts w:ascii="Arial" w:hAnsi="Arial" w:cs="Arial"/>
          <w:spacing w:val="-2"/>
        </w:rPr>
        <w:t>herna zároveň slouží jako ložnice</w:t>
      </w:r>
      <w:r w:rsidRPr="001B5ECC">
        <w:rPr>
          <w:rFonts w:ascii="Arial" w:hAnsi="Arial" w:cs="Arial"/>
          <w:spacing w:val="-2"/>
        </w:rPr>
        <w:t>, hygienické prostory pro děti, kancelář pro zaměstnance, hygienické zázemí pro zaměstnance. Dětský nábytek je velikostně uzpůsoben věkové různorodosti dětí.</w:t>
      </w:r>
    </w:p>
    <w:p w:rsidR="004B1C7A" w:rsidRPr="001B5ECC" w:rsidRDefault="004B1C7A" w:rsidP="004B1C7A">
      <w:pPr>
        <w:jc w:val="both"/>
        <w:rPr>
          <w:rFonts w:ascii="Arial" w:hAnsi="Arial" w:cs="Arial"/>
        </w:rPr>
      </w:pPr>
      <w:r w:rsidRPr="001B5ECC">
        <w:rPr>
          <w:rFonts w:ascii="Arial" w:hAnsi="Arial" w:cs="Arial"/>
        </w:rPr>
        <w:t xml:space="preserve">K pobytu venku slouží </w:t>
      </w:r>
      <w:r>
        <w:rPr>
          <w:rFonts w:ascii="Arial" w:hAnsi="Arial" w:cs="Arial"/>
        </w:rPr>
        <w:t>venkovní dětské hřiště a hřiště v nedalekém okolí, který jsou vybaveny</w:t>
      </w:r>
      <w:r w:rsidRPr="001B5ECC">
        <w:rPr>
          <w:rFonts w:ascii="Arial" w:hAnsi="Arial" w:cs="Arial"/>
        </w:rPr>
        <w:t xml:space="preserve"> vhodnými hracími prvky. </w:t>
      </w:r>
    </w:p>
    <w:p w:rsidR="004B1C7A" w:rsidRPr="001B5ECC" w:rsidRDefault="004B1C7A" w:rsidP="004B1C7A">
      <w:pPr>
        <w:jc w:val="both"/>
        <w:rPr>
          <w:rFonts w:ascii="Arial" w:hAnsi="Arial" w:cs="Arial"/>
        </w:rPr>
      </w:pPr>
      <w:r w:rsidRPr="001B5ECC">
        <w:rPr>
          <w:rFonts w:ascii="Arial" w:hAnsi="Arial" w:cs="Arial"/>
        </w:rPr>
        <w:t xml:space="preserve">Dětská skupina má za účel pomoci sladit rodičům dětí v uvedené věkové skupině pracovní a rodinný život, často pak návrat z rodičovské dovolené. </w:t>
      </w:r>
    </w:p>
    <w:p w:rsidR="004B1C7A" w:rsidRPr="001B5ECC" w:rsidRDefault="004B1C7A" w:rsidP="004B1C7A">
      <w:pPr>
        <w:jc w:val="both"/>
        <w:rPr>
          <w:rFonts w:ascii="Arial" w:hAnsi="Arial" w:cs="Arial"/>
        </w:rPr>
      </w:pPr>
    </w:p>
    <w:p w:rsidR="004B1C7A" w:rsidRPr="001B5ECC" w:rsidRDefault="004B1C7A" w:rsidP="004B1C7A">
      <w:pPr>
        <w:pStyle w:val="Nadpis2"/>
        <w:rPr>
          <w:rFonts w:ascii="Arial" w:hAnsi="Arial" w:cs="Arial"/>
        </w:rPr>
      </w:pPr>
      <w:r>
        <w:rPr>
          <w:rFonts w:ascii="Arial" w:hAnsi="Arial" w:cs="Arial"/>
        </w:rPr>
        <w:t>1.2. Ž</w:t>
      </w:r>
      <w:r w:rsidRPr="001B5ECC">
        <w:rPr>
          <w:rFonts w:ascii="Arial" w:hAnsi="Arial" w:cs="Arial"/>
        </w:rPr>
        <w:t>ivotospráva</w:t>
      </w:r>
    </w:p>
    <w:p w:rsidR="004B1C7A" w:rsidRPr="001B5ECC" w:rsidRDefault="004B1C7A" w:rsidP="004B1C7A">
      <w:pPr>
        <w:jc w:val="both"/>
        <w:rPr>
          <w:rFonts w:ascii="Arial" w:hAnsi="Arial" w:cs="Arial"/>
        </w:rPr>
      </w:pPr>
      <w:r w:rsidRPr="001B5ECC">
        <w:rPr>
          <w:rFonts w:ascii="Arial" w:hAnsi="Arial" w:cs="Arial"/>
        </w:rPr>
        <w:t xml:space="preserve">Denní řád dětské skupiny je dostatečně pružný s ohledem na individuální potřeby dětí a jejich různorodý věk. Střídá se volná hra dětí, řízená činnost a doba odpočinku. Denní provoz dětské skupiny je uzpůsoben tak, aby co nejlépe kopíroval obvyklou pracovní dobu rodičů. </w:t>
      </w:r>
    </w:p>
    <w:p w:rsidR="004B1C7A" w:rsidRPr="001B5ECC" w:rsidRDefault="004B1C7A" w:rsidP="004B1C7A">
      <w:pPr>
        <w:jc w:val="both"/>
        <w:rPr>
          <w:rFonts w:ascii="Arial" w:hAnsi="Arial" w:cs="Arial"/>
        </w:rPr>
      </w:pPr>
      <w:r w:rsidRPr="001B5ECC">
        <w:rPr>
          <w:rFonts w:ascii="Arial" w:hAnsi="Arial" w:cs="Arial"/>
        </w:rPr>
        <w:t>Děti mají celodenně k dispozici pitný režim, jsou podávány neslazené nápoje (čaj a voda). Umožňujeme dětem dle klimatických podmínek dostatečně dlouhý pobyt na čerstvém vzduchu (dvě hodiny</w:t>
      </w:r>
      <w:r>
        <w:rPr>
          <w:rFonts w:ascii="Arial" w:hAnsi="Arial" w:cs="Arial"/>
        </w:rPr>
        <w:t xml:space="preserve"> denně). Strava je zajišťována </w:t>
      </w:r>
      <w:proofErr w:type="spellStart"/>
      <w:r>
        <w:rPr>
          <w:rFonts w:ascii="Arial" w:hAnsi="Arial" w:cs="Arial"/>
        </w:rPr>
        <w:t>dodavatelsky</w:t>
      </w:r>
      <w:proofErr w:type="spellEnd"/>
      <w:r>
        <w:rPr>
          <w:rFonts w:ascii="Arial" w:hAnsi="Arial" w:cs="Arial"/>
        </w:rPr>
        <w:t xml:space="preserve"> a to jídelnou </w:t>
      </w:r>
      <w:proofErr w:type="spellStart"/>
      <w:r>
        <w:rPr>
          <w:rFonts w:ascii="Arial" w:hAnsi="Arial" w:cs="Arial"/>
        </w:rPr>
        <w:t>Zdravěnka</w:t>
      </w:r>
      <w:proofErr w:type="spellEnd"/>
      <w:r>
        <w:rPr>
          <w:rFonts w:ascii="Arial" w:hAnsi="Arial" w:cs="Arial"/>
        </w:rPr>
        <w:t xml:space="preserve"> Teplice. Případně je možnost donášky vlastního jídla, za nezávadnost takové stravy ručí zákonný zástupce dítěte.</w:t>
      </w:r>
      <w:r w:rsidRPr="001B5ECC">
        <w:rPr>
          <w:rFonts w:ascii="Arial" w:hAnsi="Arial" w:cs="Arial"/>
        </w:rPr>
        <w:t xml:space="preserve"> Mezi jednotlivými jídly jsou dodržovány vhodné intervaly. Děti nejsou do jídla nuceny, jsou vedeny k samostatnému jezení, menším dětem dopomáháme</w:t>
      </w:r>
      <w:r>
        <w:rPr>
          <w:rFonts w:ascii="Arial" w:hAnsi="Arial" w:cs="Arial"/>
        </w:rPr>
        <w:t xml:space="preserve"> a</w:t>
      </w:r>
      <w:r w:rsidRPr="001B5ECC">
        <w:rPr>
          <w:rFonts w:ascii="Arial" w:hAnsi="Arial" w:cs="Arial"/>
        </w:rPr>
        <w:t xml:space="preserve"> snažíme se, aby se krmily samy. Odpoledního spánku využívají zejména malé děti, ostatní podle potřeby mohou odpočívat a po vyslechnutí pohádky mohou zvolit odpočinkový program. Respektujeme individuální potřeby aktivity, spánku a odpočinku jednotlivých dětí, ve třídě máme relaxační kout a čtenářský koutek. Je také dbáno na dostatečné soukromí dětí. </w:t>
      </w:r>
    </w:p>
    <w:p w:rsidR="004B1C7A" w:rsidRPr="001B5ECC" w:rsidRDefault="004B1C7A" w:rsidP="004B1C7A">
      <w:pPr>
        <w:suppressAutoHyphens/>
        <w:autoSpaceDE w:val="0"/>
        <w:autoSpaceDN w:val="0"/>
        <w:adjustRightInd w:val="0"/>
        <w:spacing w:after="57" w:line="360" w:lineRule="auto"/>
        <w:textAlignment w:val="center"/>
        <w:rPr>
          <w:rFonts w:ascii="Arial" w:hAnsi="Arial" w:cs="Arial"/>
        </w:rPr>
      </w:pPr>
    </w:p>
    <w:p w:rsidR="004B1C7A" w:rsidRPr="001B5ECC" w:rsidRDefault="004B1C7A" w:rsidP="004B1C7A">
      <w:pPr>
        <w:pStyle w:val="Nadpis2"/>
        <w:rPr>
          <w:rFonts w:ascii="Arial" w:hAnsi="Arial" w:cs="Arial"/>
        </w:rPr>
      </w:pPr>
      <w:r w:rsidRPr="001B5ECC">
        <w:rPr>
          <w:rFonts w:ascii="Arial" w:hAnsi="Arial" w:cs="Arial"/>
        </w:rPr>
        <w:t>1.3. Podmínky zajištění bezpečnosti a ochrany zdraví dětí a jejich ochrany před sociálně patologickými jevy a před projevy diskriminace, nepřátelství nebo násilí</w:t>
      </w:r>
    </w:p>
    <w:p w:rsidR="004B1C7A" w:rsidRPr="001B5ECC" w:rsidRDefault="004B1C7A" w:rsidP="004B1C7A">
      <w:pPr>
        <w:jc w:val="both"/>
        <w:rPr>
          <w:rFonts w:ascii="Arial" w:hAnsi="Arial" w:cs="Arial"/>
        </w:rPr>
      </w:pPr>
      <w:r w:rsidRPr="001B5ECC">
        <w:rPr>
          <w:rFonts w:ascii="Arial" w:hAnsi="Arial" w:cs="Arial"/>
        </w:rPr>
        <w:t>Dětská skupina má vypracovaný dokument Bezpečnost a řešení nenadálých událostí v podmínkách dětské skupiny (DS), který se týká péče o zdraví a bezpečnost dětí při pobytu v DS.</w:t>
      </w:r>
    </w:p>
    <w:p w:rsidR="004B1C7A" w:rsidRPr="001B5ECC" w:rsidRDefault="004B1C7A" w:rsidP="004B1C7A">
      <w:pPr>
        <w:pStyle w:val="Nadpis2"/>
        <w:rPr>
          <w:rFonts w:ascii="Arial" w:hAnsi="Arial" w:cs="Arial"/>
        </w:rPr>
      </w:pPr>
      <w:r w:rsidRPr="001B5ECC">
        <w:rPr>
          <w:rFonts w:ascii="Arial" w:hAnsi="Arial" w:cs="Arial"/>
        </w:rPr>
        <w:lastRenderedPageBreak/>
        <w:t>1.4. Psychosociální podmínky</w:t>
      </w:r>
    </w:p>
    <w:p w:rsidR="004B1C7A" w:rsidRPr="001B5ECC" w:rsidRDefault="004B1C7A" w:rsidP="004B1C7A">
      <w:pPr>
        <w:jc w:val="both"/>
        <w:rPr>
          <w:rFonts w:ascii="Arial" w:hAnsi="Arial" w:cs="Arial"/>
        </w:rPr>
      </w:pPr>
      <w:r w:rsidRPr="001B5ECC">
        <w:rPr>
          <w:rFonts w:ascii="Arial" w:hAnsi="Arial" w:cs="Arial"/>
        </w:rPr>
        <w:t xml:space="preserve">Fungování dětské skupiny je založeno na pocitu spokojenosti jak u dětí, tak dospělých. Naší snahou je, aby se děti cítily jistě a bezpečně. Pečující osoby jim jsou partnerem, který je provází celým dnem a reaguje na jejich potřeby. </w:t>
      </w:r>
    </w:p>
    <w:p w:rsidR="004B1C7A" w:rsidRPr="001B5ECC" w:rsidRDefault="004B1C7A" w:rsidP="004B1C7A">
      <w:pPr>
        <w:jc w:val="both"/>
        <w:rPr>
          <w:rFonts w:ascii="Arial" w:hAnsi="Arial" w:cs="Arial"/>
        </w:rPr>
      </w:pPr>
      <w:r w:rsidRPr="001B5ECC">
        <w:rPr>
          <w:rFonts w:ascii="Arial" w:hAnsi="Arial" w:cs="Arial"/>
        </w:rPr>
        <w:t>Naším cílem je, aby děti v DS měly:</w:t>
      </w:r>
    </w:p>
    <w:p w:rsidR="004B1C7A" w:rsidRPr="001B5ECC" w:rsidRDefault="004B1C7A" w:rsidP="004B1C7A">
      <w:pPr>
        <w:pStyle w:val="Odstavecseseznamem"/>
        <w:numPr>
          <w:ilvl w:val="0"/>
          <w:numId w:val="1"/>
        </w:numPr>
        <w:rPr>
          <w:rFonts w:ascii="Arial" w:hAnsi="Arial" w:cs="Arial"/>
        </w:rPr>
      </w:pPr>
      <w:r w:rsidRPr="001B5ECC">
        <w:rPr>
          <w:rFonts w:ascii="Arial" w:hAnsi="Arial" w:cs="Arial"/>
        </w:rPr>
        <w:t>Pocit bezpečí a lásky</w:t>
      </w:r>
    </w:p>
    <w:p w:rsidR="004B1C7A" w:rsidRPr="001B5ECC" w:rsidRDefault="004B1C7A" w:rsidP="004B1C7A">
      <w:pPr>
        <w:pStyle w:val="Odstavecseseznamem"/>
        <w:numPr>
          <w:ilvl w:val="0"/>
          <w:numId w:val="1"/>
        </w:numPr>
        <w:rPr>
          <w:rFonts w:ascii="Arial" w:hAnsi="Arial" w:cs="Arial"/>
        </w:rPr>
      </w:pPr>
      <w:r w:rsidRPr="001B5ECC">
        <w:rPr>
          <w:rFonts w:ascii="Arial" w:hAnsi="Arial" w:cs="Arial"/>
        </w:rPr>
        <w:t>Samostatnosti</w:t>
      </w:r>
    </w:p>
    <w:p w:rsidR="004B1C7A" w:rsidRPr="001B5ECC" w:rsidRDefault="004B1C7A" w:rsidP="004B1C7A">
      <w:pPr>
        <w:pStyle w:val="Odstavecseseznamem"/>
        <w:numPr>
          <w:ilvl w:val="0"/>
          <w:numId w:val="1"/>
        </w:numPr>
        <w:rPr>
          <w:rFonts w:ascii="Arial" w:hAnsi="Arial" w:cs="Arial"/>
        </w:rPr>
      </w:pPr>
      <w:r w:rsidRPr="001B5ECC">
        <w:rPr>
          <w:rFonts w:ascii="Arial" w:hAnsi="Arial" w:cs="Arial"/>
        </w:rPr>
        <w:t>Možnosti zařadit se mezi vrstevníky</w:t>
      </w:r>
    </w:p>
    <w:p w:rsidR="004B1C7A" w:rsidRPr="001B5ECC" w:rsidRDefault="004B1C7A" w:rsidP="004B1C7A">
      <w:pPr>
        <w:jc w:val="both"/>
        <w:rPr>
          <w:rFonts w:ascii="Arial" w:hAnsi="Arial" w:cs="Arial"/>
        </w:rPr>
      </w:pPr>
      <w:r w:rsidRPr="001B5ECC">
        <w:rPr>
          <w:rFonts w:ascii="Arial" w:hAnsi="Arial" w:cs="Arial"/>
        </w:rPr>
        <w:t>Proto také:</w:t>
      </w:r>
    </w:p>
    <w:p w:rsidR="004B1C7A" w:rsidRPr="001B5ECC" w:rsidRDefault="004B1C7A" w:rsidP="004B1C7A">
      <w:pPr>
        <w:pStyle w:val="Odstavecseseznamem"/>
        <w:numPr>
          <w:ilvl w:val="0"/>
          <w:numId w:val="2"/>
        </w:numPr>
        <w:rPr>
          <w:rFonts w:ascii="Arial" w:hAnsi="Arial" w:cs="Arial"/>
        </w:rPr>
      </w:pPr>
      <w:r w:rsidRPr="001B5ECC">
        <w:rPr>
          <w:rFonts w:ascii="Arial" w:hAnsi="Arial" w:cs="Arial"/>
        </w:rPr>
        <w:t>Přistupujeme k dětem respektujícím způsobem, pečující osoby absolvovaly kurz Respektovat a být respektován</w:t>
      </w:r>
    </w:p>
    <w:p w:rsidR="004B1C7A" w:rsidRPr="001B5ECC" w:rsidRDefault="004B1C7A" w:rsidP="004B1C7A">
      <w:pPr>
        <w:pStyle w:val="Odstavecseseznamem"/>
        <w:numPr>
          <w:ilvl w:val="0"/>
          <w:numId w:val="2"/>
        </w:numPr>
        <w:rPr>
          <w:rFonts w:ascii="Arial" w:hAnsi="Arial" w:cs="Arial"/>
        </w:rPr>
      </w:pPr>
      <w:r w:rsidRPr="001B5ECC">
        <w:rPr>
          <w:rFonts w:ascii="Arial" w:hAnsi="Arial" w:cs="Arial"/>
        </w:rPr>
        <w:t>Přistupujeme k dětem s ohledem na jejich věkové a individuální zvláštnosti</w:t>
      </w:r>
    </w:p>
    <w:p w:rsidR="004B1C7A" w:rsidRPr="001B5ECC" w:rsidRDefault="004B1C7A" w:rsidP="004B1C7A">
      <w:pPr>
        <w:pStyle w:val="Odstavecseseznamem"/>
        <w:numPr>
          <w:ilvl w:val="0"/>
          <w:numId w:val="2"/>
        </w:numPr>
        <w:rPr>
          <w:rFonts w:ascii="Arial" w:hAnsi="Arial" w:cs="Arial"/>
        </w:rPr>
      </w:pPr>
      <w:r w:rsidRPr="001B5ECC">
        <w:rPr>
          <w:rFonts w:ascii="Arial" w:hAnsi="Arial" w:cs="Arial"/>
        </w:rPr>
        <w:t>Respektujeme přirozené potřeby dětí (potřebu spánku, odpočinku, ale i volného pohybu)</w:t>
      </w:r>
    </w:p>
    <w:p w:rsidR="004B1C7A" w:rsidRPr="001B5ECC" w:rsidRDefault="004B1C7A" w:rsidP="004B1C7A">
      <w:pPr>
        <w:pStyle w:val="Odstavecseseznamem"/>
        <w:numPr>
          <w:ilvl w:val="0"/>
          <w:numId w:val="2"/>
        </w:numPr>
        <w:rPr>
          <w:rFonts w:ascii="Arial" w:hAnsi="Arial" w:cs="Arial"/>
        </w:rPr>
      </w:pPr>
      <w:r w:rsidRPr="001B5ECC">
        <w:rPr>
          <w:rFonts w:ascii="Arial" w:hAnsi="Arial" w:cs="Arial"/>
        </w:rPr>
        <w:t>Vytváříme dostatek podnětů během celého pobytu v DS</w:t>
      </w:r>
    </w:p>
    <w:p w:rsidR="004B1C7A" w:rsidRPr="001B5ECC" w:rsidRDefault="004B1C7A" w:rsidP="004B1C7A">
      <w:pPr>
        <w:jc w:val="both"/>
        <w:rPr>
          <w:rFonts w:ascii="Arial" w:hAnsi="Arial" w:cs="Arial"/>
        </w:rPr>
      </w:pPr>
      <w:r w:rsidRPr="001B5ECC">
        <w:rPr>
          <w:rFonts w:ascii="Arial" w:hAnsi="Arial" w:cs="Arial"/>
        </w:rPr>
        <w:t>Pečující osoby naplňují tento cíl ve všech činnostech během celého dne, respektují individuální i věkové zvláštnosti dětí a charakter skupiny, se kterou pracují. Ve skupinkách nebo individuálně se věnují přípravě starších dětí a mladším dětem při upevňování různých dovedností. K veškerým činnostem se snažíme děti co nejvíce motivovat. Naše DS se snaží všestranně rozvíjet osobnost dítěte ve všech oblastech psychosociálního a fyzického vývoje.</w:t>
      </w:r>
    </w:p>
    <w:p w:rsidR="004B1C7A" w:rsidRPr="001B5ECC" w:rsidRDefault="004B1C7A" w:rsidP="004B1C7A">
      <w:pPr>
        <w:pStyle w:val="Nadpis2"/>
        <w:rPr>
          <w:rFonts w:ascii="Arial" w:hAnsi="Arial" w:cs="Arial"/>
        </w:rPr>
      </w:pPr>
      <w:r w:rsidRPr="001B5ECC">
        <w:rPr>
          <w:rFonts w:ascii="Arial" w:hAnsi="Arial" w:cs="Arial"/>
        </w:rPr>
        <w:t>1.5. Spoluúčast rodičů</w:t>
      </w:r>
    </w:p>
    <w:p w:rsidR="004B1C7A" w:rsidRPr="001B5ECC" w:rsidRDefault="004B1C7A" w:rsidP="004B1C7A">
      <w:pPr>
        <w:jc w:val="both"/>
        <w:rPr>
          <w:rFonts w:ascii="Arial" w:hAnsi="Arial" w:cs="Arial"/>
        </w:rPr>
      </w:pPr>
      <w:r w:rsidRPr="001B5ECC">
        <w:rPr>
          <w:rFonts w:ascii="Arial" w:hAnsi="Arial" w:cs="Arial"/>
        </w:rPr>
        <w:t>DS chce být partnerem rodičů při výchově a vzdělávání dětí. Spolupráci rodičů a pečujících osob považujeme v péči - výchově – vzdělávacím procesu za klíčovou. Individuálně sledujeme potřeby jednotlivých rodin a pracovníci DS se jim snaží vyhovět. S rodiči individuálně konzultujeme, jak jejich dítě prospívá a domlouváme se na společném postupu ve výchově a na řešení případných problémů. Pečující osoby operativně informují rodiče dle potřeby, stejně tak mají rodiče možnost kdykoli hovořit s pečující osobou při předávání dítěte nebo si domluvit schůzku s vedoucí pečující osobou.</w:t>
      </w:r>
    </w:p>
    <w:p w:rsidR="004B1C7A" w:rsidRPr="001B5ECC" w:rsidRDefault="004B1C7A" w:rsidP="004B1C7A">
      <w:pPr>
        <w:jc w:val="both"/>
        <w:rPr>
          <w:rFonts w:ascii="Arial" w:hAnsi="Arial" w:cs="Arial"/>
        </w:rPr>
      </w:pPr>
      <w:r w:rsidRPr="001B5ECC">
        <w:rPr>
          <w:rFonts w:ascii="Arial" w:hAnsi="Arial" w:cs="Arial"/>
        </w:rPr>
        <w:t xml:space="preserve">Rodiče jsou o chodu skupiny, mimořádných akcích a dalších událostech informováni osobně pracovnicemi DS, telefonicky, informační nástěnkou, informačními e-maily nebo SMS zprávami. </w:t>
      </w:r>
    </w:p>
    <w:p w:rsidR="004B1C7A" w:rsidRPr="001B5ECC" w:rsidRDefault="004B1C7A" w:rsidP="005626A0">
      <w:pPr>
        <w:jc w:val="both"/>
        <w:rPr>
          <w:rFonts w:ascii="Arial" w:hAnsi="Arial" w:cs="Arial"/>
        </w:rPr>
      </w:pPr>
      <w:r w:rsidRPr="001B5ECC">
        <w:rPr>
          <w:rFonts w:ascii="Arial" w:hAnsi="Arial" w:cs="Arial"/>
        </w:rPr>
        <w:t xml:space="preserve">V adaptační době mají rodiče možnost trávit s dítětem v DS čas, aby si mohlo dítě lépe přivyknout prostředí a seznámit se s personálem a ostatními dětmi. Kontakt s rodiči je udržován na každodenní bázi osobními rozhovory při přebírání a předávání dítěte. Rodiče jsou na konci adaptační doby informování o stavu adaptace dítěte. </w:t>
      </w:r>
    </w:p>
    <w:p w:rsidR="004B1C7A" w:rsidRPr="001B5ECC" w:rsidRDefault="004B1C7A" w:rsidP="005626A0">
      <w:pPr>
        <w:jc w:val="both"/>
        <w:rPr>
          <w:rFonts w:ascii="Arial" w:hAnsi="Arial" w:cs="Arial"/>
        </w:rPr>
      </w:pPr>
      <w:r w:rsidRPr="001B5ECC">
        <w:rPr>
          <w:rFonts w:ascii="Arial" w:hAnsi="Arial" w:cs="Arial"/>
        </w:rPr>
        <w:t>Rodiče jsou do dění DS zapojováni odpoledními zájmovými akcemi pro rodiče, jako jsou podzimní tvoření, adventních tvoření, masopustní karneval</w:t>
      </w:r>
      <w:r>
        <w:rPr>
          <w:rFonts w:ascii="Arial" w:hAnsi="Arial" w:cs="Arial"/>
        </w:rPr>
        <w:t xml:space="preserve">, </w:t>
      </w:r>
      <w:r w:rsidRPr="001B5ECC">
        <w:rPr>
          <w:rFonts w:ascii="Arial" w:hAnsi="Arial" w:cs="Arial"/>
        </w:rPr>
        <w:t>besídka pro rodiče, besídka ke dni matek nebo jsou také rodiče zváni na oslavu narozenin dětské skupiny. Našich přátelských setkání se účastní nejen rodiče, ale také sourozenci a prarodiče a přátelé rodiny.</w:t>
      </w:r>
    </w:p>
    <w:p w:rsidR="004B1C7A" w:rsidRPr="001B5ECC" w:rsidRDefault="004B1C7A" w:rsidP="005626A0">
      <w:pPr>
        <w:jc w:val="both"/>
        <w:rPr>
          <w:rFonts w:ascii="Arial" w:hAnsi="Arial" w:cs="Arial"/>
        </w:rPr>
      </w:pPr>
    </w:p>
    <w:p w:rsidR="004B1C7A" w:rsidRPr="001B5ECC" w:rsidRDefault="004B1C7A" w:rsidP="005626A0">
      <w:pPr>
        <w:spacing w:after="0" w:line="240" w:lineRule="auto"/>
        <w:jc w:val="both"/>
        <w:rPr>
          <w:rFonts w:ascii="Arial" w:eastAsiaTheme="majorEastAsia" w:hAnsi="Arial" w:cs="Arial"/>
          <w:b/>
          <w:bCs/>
          <w:caps/>
          <w:sz w:val="28"/>
          <w:szCs w:val="28"/>
        </w:rPr>
      </w:pPr>
      <w:r w:rsidRPr="001B5ECC">
        <w:rPr>
          <w:rFonts w:ascii="Arial" w:hAnsi="Arial" w:cs="Arial"/>
          <w:b/>
          <w:caps/>
          <w:sz w:val="28"/>
          <w:szCs w:val="28"/>
        </w:rPr>
        <w:t>2. O</w:t>
      </w:r>
      <w:r w:rsidRPr="001B5ECC">
        <w:rPr>
          <w:rFonts w:ascii="Arial" w:hAnsi="Arial" w:cs="Arial"/>
          <w:b/>
          <w:sz w:val="28"/>
          <w:szCs w:val="28"/>
        </w:rPr>
        <w:t>rganizace výchovy a péče</w:t>
      </w:r>
    </w:p>
    <w:p w:rsidR="004B1C7A" w:rsidRPr="001B5ECC" w:rsidRDefault="004B1C7A" w:rsidP="005626A0">
      <w:pPr>
        <w:pStyle w:val="Nadpis2"/>
        <w:rPr>
          <w:rFonts w:ascii="Arial" w:hAnsi="Arial" w:cs="Arial"/>
        </w:rPr>
      </w:pPr>
      <w:r w:rsidRPr="001B5ECC">
        <w:rPr>
          <w:rFonts w:ascii="Arial" w:hAnsi="Arial" w:cs="Arial"/>
        </w:rPr>
        <w:t>2.1. Organizace dětské skupiny</w:t>
      </w:r>
    </w:p>
    <w:p w:rsidR="004B1C7A" w:rsidRPr="001B5ECC" w:rsidRDefault="004B1C7A" w:rsidP="005626A0">
      <w:pPr>
        <w:jc w:val="both"/>
        <w:rPr>
          <w:rFonts w:ascii="Arial" w:hAnsi="Arial" w:cs="Arial"/>
        </w:rPr>
      </w:pPr>
      <w:r w:rsidRPr="001B5ECC">
        <w:rPr>
          <w:rFonts w:ascii="Arial" w:hAnsi="Arial" w:cs="Arial"/>
        </w:rPr>
        <w:t xml:space="preserve">Dětská skupina má kapacitu 12 dětí. Ve skupině jsou děti od </w:t>
      </w:r>
      <w:r w:rsidR="003179DD">
        <w:rPr>
          <w:rFonts w:ascii="Arial" w:hAnsi="Arial" w:cs="Arial"/>
        </w:rPr>
        <w:t>jednoho</w:t>
      </w:r>
      <w:r w:rsidRPr="001B5ECC">
        <w:rPr>
          <w:rFonts w:ascii="Arial" w:hAnsi="Arial" w:cs="Arial"/>
        </w:rPr>
        <w:t xml:space="preserve"> do </w:t>
      </w:r>
      <w:r>
        <w:rPr>
          <w:rFonts w:ascii="Arial" w:hAnsi="Arial" w:cs="Arial"/>
        </w:rPr>
        <w:t>šesti</w:t>
      </w:r>
      <w:r w:rsidRPr="001B5ECC">
        <w:rPr>
          <w:rFonts w:ascii="Arial" w:hAnsi="Arial" w:cs="Arial"/>
        </w:rPr>
        <w:t xml:space="preserve"> let. Toto rozpětí vyžaduje individuální přístup k dětem. Obsah vzdělávání se různí podle aktuálních potřeb dětí, jejich stupni vývoje (věku) a probíraných témat. </w:t>
      </w:r>
      <w:r>
        <w:rPr>
          <w:rFonts w:ascii="Arial" w:hAnsi="Arial" w:cs="Arial"/>
        </w:rPr>
        <w:t>Za</w:t>
      </w:r>
      <w:r w:rsidRPr="001B5ECC">
        <w:rPr>
          <w:rFonts w:ascii="Arial" w:hAnsi="Arial" w:cs="Arial"/>
        </w:rPr>
        <w:t xml:space="preserve"> naplňování plánu výchovy a péče pro dané děti  zodpovídá pečující osoba. </w:t>
      </w:r>
    </w:p>
    <w:p w:rsidR="004B1C7A" w:rsidRPr="001B5ECC" w:rsidRDefault="004B1C7A" w:rsidP="005626A0">
      <w:pPr>
        <w:jc w:val="both"/>
        <w:rPr>
          <w:rFonts w:ascii="Arial" w:hAnsi="Arial" w:cs="Arial"/>
        </w:rPr>
      </w:pPr>
      <w:r w:rsidRPr="001B5ECC">
        <w:rPr>
          <w:rFonts w:ascii="Arial" w:hAnsi="Arial" w:cs="Arial"/>
        </w:rPr>
        <w:t>V průběhu dne mají děti dostatek možností kontaktu se všemi dětmi a mají tak možnost využívat klady, které poskytuje věkově heterogenní skupina dětí. Děti ve věkově smíšené dětské skupině se zároveň učí ohleduplnosti, chápavosti, pomoci menším dětem a malé děti se učí od starších kamarádů, kteří jsou pro ně zároveň motivací a vzorem.</w:t>
      </w:r>
    </w:p>
    <w:p w:rsidR="004B1C7A" w:rsidRPr="001B5ECC" w:rsidRDefault="004B1C7A" w:rsidP="005626A0">
      <w:pPr>
        <w:suppressAutoHyphens/>
        <w:autoSpaceDE w:val="0"/>
        <w:autoSpaceDN w:val="0"/>
        <w:adjustRightInd w:val="0"/>
        <w:spacing w:after="0" w:line="280" w:lineRule="atLeast"/>
        <w:jc w:val="both"/>
        <w:textAlignment w:val="center"/>
        <w:rPr>
          <w:rFonts w:ascii="Arial" w:hAnsi="Arial" w:cs="Arial"/>
          <w:b/>
          <w:bCs/>
        </w:rPr>
      </w:pPr>
    </w:p>
    <w:p w:rsidR="004B1C7A" w:rsidRPr="00C15451" w:rsidRDefault="004B1C7A" w:rsidP="005626A0">
      <w:pPr>
        <w:pStyle w:val="Nadpis3"/>
        <w:rPr>
          <w:rFonts w:ascii="Arial" w:hAnsi="Arial" w:cs="Arial"/>
          <w:sz w:val="26"/>
          <w:szCs w:val="26"/>
        </w:rPr>
      </w:pPr>
      <w:r w:rsidRPr="00C15451">
        <w:rPr>
          <w:rFonts w:ascii="Arial" w:hAnsi="Arial" w:cs="Arial"/>
          <w:sz w:val="26"/>
          <w:szCs w:val="26"/>
        </w:rPr>
        <w:t>2.1.1. Řízení dětské skupiny</w:t>
      </w:r>
    </w:p>
    <w:p w:rsidR="004B1C7A" w:rsidRPr="001B5ECC" w:rsidRDefault="004B1C7A" w:rsidP="005626A0">
      <w:pPr>
        <w:jc w:val="both"/>
        <w:rPr>
          <w:rFonts w:ascii="Arial" w:hAnsi="Arial" w:cs="Arial"/>
        </w:rPr>
      </w:pPr>
      <w:r w:rsidRPr="001B5ECC">
        <w:rPr>
          <w:rFonts w:ascii="Arial" w:hAnsi="Arial" w:cs="Arial"/>
        </w:rPr>
        <w:t xml:space="preserve">Chod dětské skupiny zabezpečuje provozovatel dětské skupiny. </w:t>
      </w:r>
      <w:r>
        <w:rPr>
          <w:rFonts w:ascii="Arial" w:hAnsi="Arial" w:cs="Arial"/>
        </w:rPr>
        <w:t>Za plán výchovy a péče zodpovídají</w:t>
      </w:r>
      <w:r w:rsidRPr="001B5ECC">
        <w:rPr>
          <w:rFonts w:ascii="Arial" w:hAnsi="Arial" w:cs="Arial"/>
        </w:rPr>
        <w:t xml:space="preserve"> </w:t>
      </w:r>
      <w:r>
        <w:rPr>
          <w:rFonts w:ascii="Arial" w:hAnsi="Arial" w:cs="Arial"/>
        </w:rPr>
        <w:t>pečující osoby</w:t>
      </w:r>
      <w:r w:rsidRPr="001B5ECC">
        <w:rPr>
          <w:rFonts w:ascii="Arial" w:hAnsi="Arial" w:cs="Arial"/>
        </w:rPr>
        <w:t xml:space="preserve">. </w:t>
      </w:r>
    </w:p>
    <w:p w:rsidR="004B1C7A" w:rsidRPr="001B5ECC" w:rsidRDefault="004B1C7A" w:rsidP="005626A0">
      <w:pPr>
        <w:jc w:val="both"/>
        <w:rPr>
          <w:rFonts w:ascii="Arial" w:hAnsi="Arial" w:cs="Arial"/>
        </w:rPr>
      </w:pPr>
      <w:r w:rsidRPr="001B5ECC">
        <w:rPr>
          <w:rFonts w:ascii="Arial" w:hAnsi="Arial" w:cs="Arial"/>
        </w:rPr>
        <w:t>Chod dětské skupiny se řídí Provozním</w:t>
      </w:r>
      <w:r>
        <w:rPr>
          <w:rFonts w:ascii="Arial" w:hAnsi="Arial" w:cs="Arial"/>
        </w:rPr>
        <w:t xml:space="preserve"> řád dětské skupiny</w:t>
      </w:r>
      <w:r w:rsidRPr="001B5ECC">
        <w:rPr>
          <w:rFonts w:ascii="Arial" w:hAnsi="Arial" w:cs="Arial"/>
        </w:rPr>
        <w:t>. Dále je vypracován dokument Bezpečnost a řešení nenadálých událostí v podmínkách dětské skupin</w:t>
      </w:r>
      <w:r w:rsidRPr="001B5ECC">
        <w:rPr>
          <w:rFonts w:ascii="Arial" w:hAnsi="Arial" w:cs="Arial"/>
          <w:i/>
          <w:iCs/>
        </w:rPr>
        <w:t>y</w:t>
      </w:r>
      <w:r w:rsidRPr="001B5ECC">
        <w:rPr>
          <w:rFonts w:ascii="Arial" w:hAnsi="Arial" w:cs="Arial"/>
        </w:rPr>
        <w:t xml:space="preserve">. </w:t>
      </w:r>
    </w:p>
    <w:p w:rsidR="004B1C7A" w:rsidRPr="00C15451" w:rsidRDefault="004B1C7A" w:rsidP="005626A0">
      <w:pPr>
        <w:pStyle w:val="Nadpis3"/>
        <w:rPr>
          <w:rFonts w:ascii="Arial" w:hAnsi="Arial" w:cs="Arial"/>
          <w:sz w:val="26"/>
          <w:szCs w:val="26"/>
        </w:rPr>
      </w:pPr>
      <w:r w:rsidRPr="00C15451">
        <w:rPr>
          <w:rFonts w:ascii="Arial" w:hAnsi="Arial" w:cs="Arial"/>
          <w:sz w:val="26"/>
          <w:szCs w:val="26"/>
        </w:rPr>
        <w:t>2.1.2. Personální obsazení DS</w:t>
      </w:r>
    </w:p>
    <w:p w:rsidR="004B1C7A" w:rsidRPr="001B5ECC" w:rsidRDefault="004B1C7A" w:rsidP="005626A0">
      <w:pPr>
        <w:jc w:val="both"/>
        <w:rPr>
          <w:rFonts w:ascii="Arial" w:hAnsi="Arial" w:cs="Arial"/>
        </w:rPr>
      </w:pPr>
      <w:r w:rsidRPr="001B5ECC">
        <w:rPr>
          <w:rFonts w:ascii="Arial" w:hAnsi="Arial" w:cs="Arial"/>
        </w:rPr>
        <w:t xml:space="preserve">V dětské skupině pracují </w:t>
      </w:r>
      <w:r w:rsidR="005626A0">
        <w:rPr>
          <w:rFonts w:ascii="Arial" w:hAnsi="Arial" w:cs="Arial"/>
        </w:rPr>
        <w:t>3</w:t>
      </w:r>
      <w:r w:rsidRPr="001B5ECC">
        <w:rPr>
          <w:rFonts w:ascii="Arial" w:hAnsi="Arial" w:cs="Arial"/>
        </w:rPr>
        <w:t xml:space="preserve"> pečující osoby na hlavní pracovní poměr. Pečující osoby na HPP i DPP/DPČ splňují kvalifikační požadavky dle zákona č. 247/2014 Sb. </w:t>
      </w:r>
      <w:r>
        <w:rPr>
          <w:rFonts w:ascii="Arial" w:hAnsi="Arial" w:cs="Arial"/>
        </w:rPr>
        <w:t xml:space="preserve">Určená </w:t>
      </w:r>
      <w:r w:rsidRPr="001B5ECC">
        <w:rPr>
          <w:rFonts w:ascii="Arial" w:hAnsi="Arial" w:cs="Arial"/>
        </w:rPr>
        <w:t>pečující osoba je zodpovědná za administrativu spojenou s chodem DS. Je navázána také spolupráce na DPČ a DPP na zastupování pečujících osob v době čerpání dovolené a nemocnosti. Pečující osoby kromě vzd</w:t>
      </w:r>
      <w:r>
        <w:rPr>
          <w:rFonts w:ascii="Arial" w:hAnsi="Arial" w:cs="Arial"/>
        </w:rPr>
        <w:t xml:space="preserve">ělávacího plánu (výchova a péče </w:t>
      </w:r>
      <w:r w:rsidRPr="001B5ECC">
        <w:rPr>
          <w:rFonts w:ascii="Arial" w:hAnsi="Arial" w:cs="Arial"/>
        </w:rPr>
        <w:t>o děti</w:t>
      </w:r>
      <w:r>
        <w:rPr>
          <w:rFonts w:ascii="Arial" w:hAnsi="Arial" w:cs="Arial"/>
        </w:rPr>
        <w:t>)</w:t>
      </w:r>
      <w:r w:rsidRPr="001B5ECC">
        <w:rPr>
          <w:rFonts w:ascii="Arial" w:hAnsi="Arial" w:cs="Arial"/>
        </w:rPr>
        <w:t xml:space="preserve"> zároveň vykonávají práci pomocného personálu (výdej jídla, mytí nádobí, příprava lůžkovin).</w:t>
      </w:r>
    </w:p>
    <w:p w:rsidR="004B1C7A" w:rsidRPr="001B5ECC" w:rsidRDefault="004B1C7A" w:rsidP="005626A0">
      <w:pPr>
        <w:jc w:val="both"/>
        <w:rPr>
          <w:rFonts w:ascii="Arial" w:hAnsi="Arial" w:cs="Arial"/>
        </w:rPr>
      </w:pPr>
      <w:r w:rsidRPr="001B5ECC">
        <w:rPr>
          <w:rFonts w:ascii="Arial" w:hAnsi="Arial" w:cs="Arial"/>
        </w:rPr>
        <w:t xml:space="preserve">V DS je zaměstnána také provozní pracovnice, která zodpovídá za denní úklid prostor DS, nádobí, lůžkoviny atd. </w:t>
      </w:r>
    </w:p>
    <w:p w:rsidR="004B1C7A" w:rsidRDefault="004B1C7A" w:rsidP="004B1C7A">
      <w:pPr>
        <w:pStyle w:val="Nadpis2"/>
        <w:rPr>
          <w:rFonts w:ascii="Arial" w:hAnsi="Arial" w:cs="Arial"/>
        </w:rPr>
      </w:pPr>
    </w:p>
    <w:p w:rsidR="004B1C7A" w:rsidRPr="001B5ECC" w:rsidRDefault="004B1C7A" w:rsidP="005626A0">
      <w:pPr>
        <w:pStyle w:val="Nadpis2"/>
        <w:rPr>
          <w:rFonts w:ascii="Arial" w:hAnsi="Arial" w:cs="Arial"/>
        </w:rPr>
      </w:pPr>
      <w:r w:rsidRPr="001B5ECC">
        <w:rPr>
          <w:rFonts w:ascii="Arial" w:hAnsi="Arial" w:cs="Arial"/>
        </w:rPr>
        <w:t>2.2. Formy a činnosti předškolního vzdělávání</w:t>
      </w:r>
    </w:p>
    <w:p w:rsidR="004B1C7A" w:rsidRPr="001B5ECC" w:rsidRDefault="004B1C7A" w:rsidP="005626A0">
      <w:pPr>
        <w:jc w:val="both"/>
        <w:rPr>
          <w:rFonts w:ascii="Arial" w:hAnsi="Arial" w:cs="Arial"/>
        </w:rPr>
      </w:pPr>
      <w:r w:rsidRPr="001B5ECC">
        <w:rPr>
          <w:rFonts w:ascii="Arial" w:hAnsi="Arial" w:cs="Arial"/>
        </w:rPr>
        <w:t>Ve výchovně vzdělávacím programu se snaží pečující osoby poskytnout dostatek prostoru k vlastnímu vyjádření a uplatnění vlastních nápadů dětí. Během dne se střídají spontánní, řízené, skupinové i individuální činnosti.</w:t>
      </w:r>
    </w:p>
    <w:p w:rsidR="004B1C7A" w:rsidRPr="001B5ECC" w:rsidRDefault="004B1C7A" w:rsidP="005626A0">
      <w:pPr>
        <w:suppressAutoHyphens/>
        <w:autoSpaceDE w:val="0"/>
        <w:autoSpaceDN w:val="0"/>
        <w:adjustRightInd w:val="0"/>
        <w:spacing w:after="0" w:line="280" w:lineRule="atLeast"/>
        <w:jc w:val="both"/>
        <w:textAlignment w:val="center"/>
        <w:rPr>
          <w:rFonts w:ascii="Arial" w:hAnsi="Arial" w:cs="Arial"/>
          <w:b/>
          <w:bCs/>
        </w:rPr>
      </w:pPr>
      <w:r w:rsidRPr="001B5ECC">
        <w:rPr>
          <w:rFonts w:ascii="Arial" w:hAnsi="Arial" w:cs="Arial"/>
          <w:b/>
          <w:bCs/>
        </w:rPr>
        <w:t>Tvořivé hry a spontánní činnosti:</w:t>
      </w:r>
    </w:p>
    <w:p w:rsidR="004B1C7A" w:rsidRPr="001B5ECC" w:rsidRDefault="004B1C7A" w:rsidP="005626A0">
      <w:pPr>
        <w:pStyle w:val="Odstavecseseznamem"/>
        <w:numPr>
          <w:ilvl w:val="0"/>
          <w:numId w:val="7"/>
        </w:numPr>
        <w:suppressAutoHyphens/>
        <w:autoSpaceDE w:val="0"/>
        <w:autoSpaceDN w:val="0"/>
        <w:adjustRightInd w:val="0"/>
        <w:spacing w:after="0" w:line="280" w:lineRule="atLeast"/>
        <w:textAlignment w:val="center"/>
        <w:rPr>
          <w:rFonts w:ascii="Arial" w:hAnsi="Arial" w:cs="Arial"/>
          <w:bCs/>
        </w:rPr>
      </w:pPr>
      <w:r w:rsidRPr="001B5ECC">
        <w:rPr>
          <w:rFonts w:ascii="Arial" w:hAnsi="Arial" w:cs="Arial"/>
          <w:bCs/>
        </w:rPr>
        <w:t>Ranní a odpolední hry</w:t>
      </w:r>
    </w:p>
    <w:p w:rsidR="004B1C7A" w:rsidRPr="001B5ECC" w:rsidRDefault="004B1C7A" w:rsidP="005626A0">
      <w:pPr>
        <w:pStyle w:val="Odstavecseseznamem"/>
        <w:numPr>
          <w:ilvl w:val="0"/>
          <w:numId w:val="7"/>
        </w:numPr>
        <w:suppressAutoHyphens/>
        <w:autoSpaceDE w:val="0"/>
        <w:autoSpaceDN w:val="0"/>
        <w:adjustRightInd w:val="0"/>
        <w:spacing w:after="0" w:line="280" w:lineRule="atLeast"/>
        <w:textAlignment w:val="center"/>
        <w:rPr>
          <w:rFonts w:ascii="Arial" w:hAnsi="Arial" w:cs="Arial"/>
        </w:rPr>
      </w:pPr>
      <w:r w:rsidRPr="001B5ECC">
        <w:rPr>
          <w:rFonts w:ascii="Arial" w:hAnsi="Arial" w:cs="Arial"/>
        </w:rPr>
        <w:t>Možnost výběru hraček</w:t>
      </w:r>
    </w:p>
    <w:p w:rsidR="004B1C7A" w:rsidRPr="001B5ECC" w:rsidRDefault="004B1C7A" w:rsidP="005626A0">
      <w:pPr>
        <w:pStyle w:val="Odstavecseseznamem"/>
        <w:numPr>
          <w:ilvl w:val="0"/>
          <w:numId w:val="3"/>
        </w:numPr>
        <w:rPr>
          <w:rFonts w:ascii="Arial" w:hAnsi="Arial" w:cs="Arial"/>
        </w:rPr>
      </w:pPr>
      <w:r w:rsidRPr="001B5ECC">
        <w:rPr>
          <w:rFonts w:ascii="Arial" w:hAnsi="Arial" w:cs="Arial"/>
        </w:rPr>
        <w:t>Hry individuální a skupinové</w:t>
      </w:r>
    </w:p>
    <w:p w:rsidR="004B1C7A" w:rsidRPr="001B5ECC" w:rsidRDefault="004B1C7A" w:rsidP="005626A0">
      <w:pPr>
        <w:pStyle w:val="Odstavecseseznamem"/>
        <w:numPr>
          <w:ilvl w:val="0"/>
          <w:numId w:val="3"/>
        </w:numPr>
        <w:suppressAutoHyphens/>
        <w:autoSpaceDE w:val="0"/>
        <w:autoSpaceDN w:val="0"/>
        <w:adjustRightInd w:val="0"/>
        <w:spacing w:after="0" w:line="280" w:lineRule="atLeast"/>
        <w:textAlignment w:val="center"/>
        <w:rPr>
          <w:rFonts w:ascii="Arial" w:hAnsi="Arial" w:cs="Arial"/>
          <w:bCs/>
        </w:rPr>
      </w:pPr>
      <w:r w:rsidRPr="001B5ECC">
        <w:rPr>
          <w:rFonts w:ascii="Arial" w:hAnsi="Arial" w:cs="Arial"/>
          <w:bCs/>
        </w:rPr>
        <w:t>Poskytují dětem možnost navazování sociálních vazeb</w:t>
      </w:r>
    </w:p>
    <w:p w:rsidR="004B1C7A" w:rsidRPr="001B5ECC" w:rsidRDefault="004B1C7A" w:rsidP="005626A0">
      <w:pPr>
        <w:pStyle w:val="Odstavecseseznamem"/>
        <w:numPr>
          <w:ilvl w:val="0"/>
          <w:numId w:val="3"/>
        </w:numPr>
        <w:rPr>
          <w:rFonts w:ascii="Arial" w:hAnsi="Arial" w:cs="Arial"/>
        </w:rPr>
      </w:pPr>
      <w:r w:rsidRPr="001B5ECC">
        <w:rPr>
          <w:rFonts w:ascii="Arial" w:hAnsi="Arial" w:cs="Arial"/>
        </w:rPr>
        <w:lastRenderedPageBreak/>
        <w:t>Každodenně jiná nabídka aktivit</w:t>
      </w:r>
    </w:p>
    <w:p w:rsidR="004B1C7A" w:rsidRPr="001B5ECC" w:rsidRDefault="004B1C7A" w:rsidP="005626A0">
      <w:pPr>
        <w:pStyle w:val="Odstavecseseznamem"/>
        <w:numPr>
          <w:ilvl w:val="0"/>
          <w:numId w:val="3"/>
        </w:numPr>
        <w:rPr>
          <w:rFonts w:ascii="Arial" w:hAnsi="Arial" w:cs="Arial"/>
        </w:rPr>
      </w:pPr>
      <w:r w:rsidRPr="001B5ECC">
        <w:rPr>
          <w:rFonts w:ascii="Arial" w:hAnsi="Arial" w:cs="Arial"/>
        </w:rPr>
        <w:t>Didaktické pomůcky</w:t>
      </w:r>
    </w:p>
    <w:p w:rsidR="004B1C7A" w:rsidRPr="001B5ECC" w:rsidRDefault="004B1C7A" w:rsidP="005626A0">
      <w:pPr>
        <w:pStyle w:val="Odstavecseseznamem"/>
        <w:numPr>
          <w:ilvl w:val="0"/>
          <w:numId w:val="3"/>
        </w:numPr>
        <w:rPr>
          <w:rFonts w:ascii="Arial" w:hAnsi="Arial" w:cs="Arial"/>
        </w:rPr>
      </w:pPr>
      <w:proofErr w:type="spellStart"/>
      <w:r w:rsidRPr="001B5ECC">
        <w:rPr>
          <w:rFonts w:ascii="Arial" w:hAnsi="Arial" w:cs="Arial"/>
        </w:rPr>
        <w:t>Montessori</w:t>
      </w:r>
      <w:proofErr w:type="spellEnd"/>
      <w:r w:rsidRPr="001B5ECC">
        <w:rPr>
          <w:rFonts w:ascii="Arial" w:hAnsi="Arial" w:cs="Arial"/>
        </w:rPr>
        <w:t xml:space="preserve"> pomůcky</w:t>
      </w:r>
    </w:p>
    <w:p w:rsidR="004B1C7A" w:rsidRPr="001B5ECC" w:rsidRDefault="004B1C7A" w:rsidP="005626A0">
      <w:pPr>
        <w:pStyle w:val="Odstavecseseznamem"/>
        <w:numPr>
          <w:ilvl w:val="0"/>
          <w:numId w:val="3"/>
        </w:numPr>
        <w:rPr>
          <w:rFonts w:ascii="Arial" w:hAnsi="Arial" w:cs="Arial"/>
        </w:rPr>
      </w:pPr>
      <w:r w:rsidRPr="001B5ECC">
        <w:rPr>
          <w:rFonts w:ascii="Arial" w:hAnsi="Arial" w:cs="Arial"/>
        </w:rPr>
        <w:t>Pokusy</w:t>
      </w:r>
    </w:p>
    <w:p w:rsidR="004B1C7A" w:rsidRPr="001B5ECC" w:rsidRDefault="004B1C7A" w:rsidP="005626A0">
      <w:pPr>
        <w:pStyle w:val="Odstavecseseznamem"/>
        <w:rPr>
          <w:rFonts w:ascii="Arial" w:hAnsi="Arial" w:cs="Arial"/>
        </w:rPr>
      </w:pPr>
    </w:p>
    <w:p w:rsidR="004B1C7A" w:rsidRPr="001B5ECC" w:rsidRDefault="004B1C7A" w:rsidP="005626A0">
      <w:pPr>
        <w:suppressAutoHyphens/>
        <w:autoSpaceDE w:val="0"/>
        <w:autoSpaceDN w:val="0"/>
        <w:adjustRightInd w:val="0"/>
        <w:spacing w:after="0" w:line="280" w:lineRule="atLeast"/>
        <w:jc w:val="both"/>
        <w:textAlignment w:val="center"/>
        <w:rPr>
          <w:rFonts w:ascii="Arial" w:hAnsi="Arial" w:cs="Arial"/>
          <w:b/>
          <w:bCs/>
        </w:rPr>
      </w:pPr>
    </w:p>
    <w:p w:rsidR="004B1C7A" w:rsidRPr="001B5ECC" w:rsidRDefault="004B1C7A" w:rsidP="005626A0">
      <w:pPr>
        <w:spacing w:after="0"/>
        <w:jc w:val="both"/>
        <w:rPr>
          <w:rFonts w:ascii="Arial" w:hAnsi="Arial" w:cs="Arial"/>
          <w:b/>
        </w:rPr>
      </w:pPr>
      <w:r w:rsidRPr="001B5ECC">
        <w:rPr>
          <w:rFonts w:ascii="Arial" w:hAnsi="Arial" w:cs="Arial"/>
          <w:b/>
        </w:rPr>
        <w:t>Tělovýchovné chvilky:</w:t>
      </w:r>
    </w:p>
    <w:p w:rsidR="004B1C7A" w:rsidRPr="001B5ECC" w:rsidRDefault="004B1C7A" w:rsidP="005626A0">
      <w:pPr>
        <w:pStyle w:val="Odstavecseseznamem"/>
        <w:numPr>
          <w:ilvl w:val="0"/>
          <w:numId w:val="4"/>
        </w:numPr>
        <w:rPr>
          <w:rFonts w:ascii="Arial" w:hAnsi="Arial" w:cs="Arial"/>
        </w:rPr>
      </w:pPr>
      <w:r w:rsidRPr="001B5ECC">
        <w:rPr>
          <w:rFonts w:ascii="Arial" w:hAnsi="Arial" w:cs="Arial"/>
        </w:rPr>
        <w:t>Jejich cílem je procvičení dechového a pohybového aparátu, podpora zdravého růstu</w:t>
      </w:r>
    </w:p>
    <w:p w:rsidR="004B1C7A" w:rsidRPr="001B5ECC" w:rsidRDefault="004B1C7A" w:rsidP="005626A0">
      <w:pPr>
        <w:pStyle w:val="Odstavecseseznamem"/>
        <w:numPr>
          <w:ilvl w:val="0"/>
          <w:numId w:val="4"/>
        </w:numPr>
        <w:rPr>
          <w:rFonts w:ascii="Arial" w:hAnsi="Arial" w:cs="Arial"/>
        </w:rPr>
      </w:pPr>
      <w:r w:rsidRPr="001B5ECC">
        <w:rPr>
          <w:rFonts w:ascii="Arial" w:hAnsi="Arial" w:cs="Arial"/>
        </w:rPr>
        <w:t>Zdravotní cviky</w:t>
      </w:r>
    </w:p>
    <w:p w:rsidR="004B1C7A" w:rsidRPr="001B5ECC" w:rsidRDefault="004B1C7A" w:rsidP="005626A0">
      <w:pPr>
        <w:pStyle w:val="Odstavecseseznamem"/>
        <w:numPr>
          <w:ilvl w:val="0"/>
          <w:numId w:val="4"/>
        </w:numPr>
        <w:rPr>
          <w:rFonts w:ascii="Arial" w:hAnsi="Arial" w:cs="Arial"/>
        </w:rPr>
      </w:pPr>
      <w:r w:rsidRPr="001B5ECC">
        <w:rPr>
          <w:rFonts w:ascii="Arial" w:hAnsi="Arial" w:cs="Arial"/>
        </w:rPr>
        <w:t>V průběhu dne nepravidelně zařazovány pro uvolnění a vybití energie</w:t>
      </w:r>
    </w:p>
    <w:p w:rsidR="004B1C7A" w:rsidRPr="001B5ECC" w:rsidRDefault="004B1C7A" w:rsidP="005626A0">
      <w:pPr>
        <w:pStyle w:val="Odstavecseseznamem"/>
        <w:numPr>
          <w:ilvl w:val="0"/>
          <w:numId w:val="4"/>
        </w:numPr>
        <w:rPr>
          <w:rFonts w:ascii="Arial" w:hAnsi="Arial" w:cs="Arial"/>
        </w:rPr>
      </w:pPr>
      <w:r w:rsidRPr="001B5ECC">
        <w:rPr>
          <w:rFonts w:ascii="Arial" w:hAnsi="Arial" w:cs="Arial"/>
        </w:rPr>
        <w:t>Zakončovány relaxací pro zklidnění</w:t>
      </w:r>
    </w:p>
    <w:p w:rsidR="004B1C7A" w:rsidRPr="001B5ECC" w:rsidRDefault="004B1C7A" w:rsidP="005626A0">
      <w:pPr>
        <w:suppressAutoHyphens/>
        <w:autoSpaceDE w:val="0"/>
        <w:autoSpaceDN w:val="0"/>
        <w:adjustRightInd w:val="0"/>
        <w:spacing w:after="0" w:line="280" w:lineRule="atLeast"/>
        <w:jc w:val="both"/>
        <w:textAlignment w:val="center"/>
        <w:rPr>
          <w:rFonts w:ascii="Arial" w:hAnsi="Arial" w:cs="Arial"/>
          <w:b/>
          <w:bCs/>
        </w:rPr>
      </w:pPr>
      <w:r w:rsidRPr="001B5ECC">
        <w:rPr>
          <w:rFonts w:ascii="Arial" w:hAnsi="Arial" w:cs="Arial"/>
          <w:b/>
          <w:bCs/>
        </w:rPr>
        <w:t>Společné jídlo:</w:t>
      </w:r>
    </w:p>
    <w:p w:rsidR="004B1C7A" w:rsidRPr="001B5ECC" w:rsidRDefault="004B1C7A" w:rsidP="005626A0">
      <w:pPr>
        <w:pStyle w:val="Odstavecseseznamem"/>
        <w:numPr>
          <w:ilvl w:val="0"/>
          <w:numId w:val="5"/>
        </w:numPr>
        <w:rPr>
          <w:rFonts w:ascii="Arial" w:hAnsi="Arial" w:cs="Arial"/>
        </w:rPr>
      </w:pPr>
      <w:r w:rsidRPr="001B5ECC">
        <w:rPr>
          <w:rFonts w:ascii="Arial" w:hAnsi="Arial" w:cs="Arial"/>
        </w:rPr>
        <w:t>Podává se 3x denně v tříhodinových intervalech (oběd a dvě svačinky)</w:t>
      </w:r>
    </w:p>
    <w:p w:rsidR="004B1C7A" w:rsidRPr="001B5ECC" w:rsidRDefault="004B1C7A" w:rsidP="005626A0">
      <w:pPr>
        <w:pStyle w:val="Odstavecseseznamem"/>
        <w:numPr>
          <w:ilvl w:val="0"/>
          <w:numId w:val="5"/>
        </w:numPr>
        <w:rPr>
          <w:rFonts w:ascii="Arial" w:hAnsi="Arial" w:cs="Arial"/>
          <w:spacing w:val="-3"/>
        </w:rPr>
      </w:pPr>
      <w:r w:rsidRPr="001B5ECC">
        <w:rPr>
          <w:rFonts w:ascii="Arial" w:hAnsi="Arial" w:cs="Arial"/>
          <w:spacing w:val="-3"/>
        </w:rPr>
        <w:t>Děti jsou vedeny k samostatnosti a sebeobsluze (při odnášení tácků a hrníčků od svačinky, při nalévání čaje z konvice, rozdávání příborů u oběda, mazání pečiva)</w:t>
      </w:r>
    </w:p>
    <w:p w:rsidR="004B1C7A" w:rsidRPr="001B5ECC" w:rsidRDefault="004B1C7A" w:rsidP="005626A0">
      <w:pPr>
        <w:pStyle w:val="Odstavecseseznamem"/>
        <w:numPr>
          <w:ilvl w:val="0"/>
          <w:numId w:val="5"/>
        </w:numPr>
        <w:rPr>
          <w:rFonts w:ascii="Arial" w:hAnsi="Arial" w:cs="Arial"/>
        </w:rPr>
      </w:pPr>
      <w:r w:rsidRPr="001B5ECC">
        <w:rPr>
          <w:rFonts w:ascii="Arial" w:hAnsi="Arial" w:cs="Arial"/>
        </w:rPr>
        <w:t>Při jídle jsou vedeny ke správnému používání a držení příboru, k dodržování pravidel stolování a čistoty kolem talíře</w:t>
      </w:r>
    </w:p>
    <w:p w:rsidR="004B1C7A" w:rsidRPr="001B5ECC" w:rsidRDefault="004B1C7A" w:rsidP="005626A0">
      <w:pPr>
        <w:pStyle w:val="Odstavecseseznamem"/>
        <w:numPr>
          <w:ilvl w:val="0"/>
          <w:numId w:val="5"/>
        </w:numPr>
        <w:rPr>
          <w:rFonts w:ascii="Arial" w:hAnsi="Arial" w:cs="Arial"/>
        </w:rPr>
      </w:pPr>
      <w:r w:rsidRPr="001B5ECC">
        <w:rPr>
          <w:rFonts w:ascii="Arial" w:hAnsi="Arial" w:cs="Arial"/>
        </w:rPr>
        <w:t>Do jídla nenutíme, ale snažíme se vést děti alespoň k ochutnávání různých druhů zeleniny nebo méně obvyklých druhů jídel</w:t>
      </w:r>
    </w:p>
    <w:p w:rsidR="004B1C7A" w:rsidRPr="001B5ECC" w:rsidRDefault="004B1C7A" w:rsidP="005626A0">
      <w:pPr>
        <w:pStyle w:val="Odstavecseseznamem"/>
        <w:numPr>
          <w:ilvl w:val="0"/>
          <w:numId w:val="5"/>
        </w:numPr>
        <w:rPr>
          <w:rFonts w:ascii="Arial" w:hAnsi="Arial" w:cs="Arial"/>
        </w:rPr>
      </w:pPr>
      <w:r w:rsidRPr="001B5ECC">
        <w:rPr>
          <w:rFonts w:ascii="Arial" w:hAnsi="Arial" w:cs="Arial"/>
        </w:rPr>
        <w:t>Děti nekrmíme, menším dětem dopomáháme</w:t>
      </w:r>
    </w:p>
    <w:p w:rsidR="004B1C7A" w:rsidRPr="001B5ECC" w:rsidRDefault="004B1C7A" w:rsidP="005626A0">
      <w:pPr>
        <w:suppressAutoHyphens/>
        <w:autoSpaceDE w:val="0"/>
        <w:autoSpaceDN w:val="0"/>
        <w:adjustRightInd w:val="0"/>
        <w:spacing w:after="0" w:line="280" w:lineRule="atLeast"/>
        <w:jc w:val="both"/>
        <w:textAlignment w:val="center"/>
        <w:rPr>
          <w:rFonts w:ascii="Arial" w:hAnsi="Arial" w:cs="Arial"/>
          <w:b/>
          <w:bCs/>
        </w:rPr>
      </w:pPr>
      <w:r w:rsidRPr="001B5ECC">
        <w:rPr>
          <w:rFonts w:ascii="Arial" w:hAnsi="Arial" w:cs="Arial"/>
          <w:b/>
          <w:bCs/>
        </w:rPr>
        <w:t>Řízené a společné činnosti:</w:t>
      </w:r>
    </w:p>
    <w:p w:rsidR="004B1C7A" w:rsidRPr="001B5ECC" w:rsidRDefault="004B1C7A" w:rsidP="005626A0">
      <w:pPr>
        <w:pStyle w:val="Odstavecseseznamem"/>
        <w:numPr>
          <w:ilvl w:val="0"/>
          <w:numId w:val="6"/>
        </w:numPr>
        <w:rPr>
          <w:rFonts w:ascii="Arial" w:hAnsi="Arial" w:cs="Arial"/>
        </w:rPr>
      </w:pPr>
      <w:r w:rsidRPr="001B5ECC">
        <w:rPr>
          <w:rFonts w:ascii="Arial" w:hAnsi="Arial" w:cs="Arial"/>
        </w:rPr>
        <w:t>Prolínání všech výchov v řízených činnostech, během týdne se střídají</w:t>
      </w:r>
    </w:p>
    <w:p w:rsidR="004B1C7A" w:rsidRPr="001B5ECC" w:rsidRDefault="004B1C7A" w:rsidP="005626A0">
      <w:pPr>
        <w:pStyle w:val="Odstavecseseznamem"/>
        <w:numPr>
          <w:ilvl w:val="0"/>
          <w:numId w:val="6"/>
        </w:numPr>
        <w:rPr>
          <w:rFonts w:ascii="Arial" w:hAnsi="Arial" w:cs="Arial"/>
        </w:rPr>
      </w:pPr>
      <w:r w:rsidRPr="001B5ECC">
        <w:rPr>
          <w:rFonts w:ascii="Arial" w:hAnsi="Arial" w:cs="Arial"/>
        </w:rPr>
        <w:t>Děti jsou motivovány využíváním maňásků, pomůcek, obrázků, praktických ukázek, praktických činností a audiovizuální techniky</w:t>
      </w:r>
    </w:p>
    <w:p w:rsidR="004B1C7A" w:rsidRPr="001B5ECC" w:rsidRDefault="004B1C7A" w:rsidP="005626A0">
      <w:pPr>
        <w:pStyle w:val="Odstavecseseznamem"/>
        <w:numPr>
          <w:ilvl w:val="0"/>
          <w:numId w:val="6"/>
        </w:numPr>
        <w:rPr>
          <w:rFonts w:ascii="Arial" w:hAnsi="Arial" w:cs="Arial"/>
        </w:rPr>
      </w:pPr>
      <w:r w:rsidRPr="001B5ECC">
        <w:rPr>
          <w:rFonts w:ascii="Arial" w:hAnsi="Arial" w:cs="Arial"/>
        </w:rPr>
        <w:t>Vzdělávání formou hry</w:t>
      </w:r>
    </w:p>
    <w:p w:rsidR="004B1C7A" w:rsidRPr="001B5ECC" w:rsidRDefault="004B1C7A" w:rsidP="005626A0">
      <w:pPr>
        <w:pStyle w:val="Odstavecseseznamem"/>
        <w:numPr>
          <w:ilvl w:val="0"/>
          <w:numId w:val="6"/>
        </w:numPr>
        <w:rPr>
          <w:rFonts w:ascii="Arial" w:hAnsi="Arial" w:cs="Arial"/>
        </w:rPr>
      </w:pPr>
      <w:r w:rsidRPr="001B5ECC">
        <w:rPr>
          <w:rFonts w:ascii="Arial" w:hAnsi="Arial" w:cs="Arial"/>
        </w:rPr>
        <w:t>Jsou řízeny pečující osobou, mají stanovený cíl a vychází z potřeb a zájmu dětí</w:t>
      </w:r>
    </w:p>
    <w:p w:rsidR="004B1C7A" w:rsidRPr="00462B84" w:rsidRDefault="004B1C7A" w:rsidP="005626A0">
      <w:pPr>
        <w:pStyle w:val="Odstavecseseznamem"/>
        <w:numPr>
          <w:ilvl w:val="0"/>
          <w:numId w:val="6"/>
        </w:numPr>
        <w:rPr>
          <w:rFonts w:ascii="Arial" w:hAnsi="Arial" w:cs="Arial"/>
          <w:rtl/>
        </w:rPr>
      </w:pPr>
      <w:r w:rsidRPr="001B5ECC">
        <w:rPr>
          <w:rFonts w:ascii="Arial" w:hAnsi="Arial" w:cs="Arial"/>
        </w:rPr>
        <w:t>Probíhají mezi dopolední svačinou a pobytem venku</w:t>
      </w:r>
    </w:p>
    <w:p w:rsidR="004B1C7A" w:rsidRPr="00462B84" w:rsidRDefault="004B1C7A" w:rsidP="005626A0">
      <w:pPr>
        <w:jc w:val="both"/>
        <w:rPr>
          <w:rFonts w:ascii="Arial" w:hAnsi="Arial" w:cs="Arial"/>
          <w:b/>
          <w:bCs/>
        </w:rPr>
      </w:pPr>
      <w:r w:rsidRPr="00462B84">
        <w:rPr>
          <w:rFonts w:ascii="Arial" w:hAnsi="Arial" w:cs="Arial"/>
          <w:b/>
          <w:bCs/>
        </w:rPr>
        <w:t>Pobyt venku:</w:t>
      </w:r>
    </w:p>
    <w:p w:rsidR="004B1C7A" w:rsidRPr="001B5ECC" w:rsidRDefault="004B1C7A" w:rsidP="005626A0">
      <w:pPr>
        <w:pStyle w:val="Odstavecseseznamem"/>
        <w:numPr>
          <w:ilvl w:val="0"/>
          <w:numId w:val="8"/>
        </w:numPr>
        <w:rPr>
          <w:rFonts w:ascii="Arial" w:hAnsi="Arial" w:cs="Arial"/>
        </w:rPr>
      </w:pPr>
      <w:r w:rsidRPr="001B5ECC">
        <w:rPr>
          <w:rFonts w:ascii="Arial" w:hAnsi="Arial" w:cs="Arial"/>
        </w:rPr>
        <w:t xml:space="preserve">Formou vycházky nebo pobytu </w:t>
      </w:r>
      <w:r>
        <w:rPr>
          <w:rFonts w:ascii="Arial" w:hAnsi="Arial" w:cs="Arial"/>
        </w:rPr>
        <w:t>v parčíku</w:t>
      </w:r>
      <w:r w:rsidRPr="001B5ECC">
        <w:rPr>
          <w:rFonts w:ascii="Arial" w:hAnsi="Arial" w:cs="Arial"/>
        </w:rPr>
        <w:t xml:space="preserve"> v areálu dětské skupiny či na veřejném hřišti</w:t>
      </w:r>
    </w:p>
    <w:p w:rsidR="004B1C7A" w:rsidRPr="001B5ECC" w:rsidRDefault="004B1C7A" w:rsidP="005626A0">
      <w:pPr>
        <w:pStyle w:val="Odstavecseseznamem"/>
        <w:numPr>
          <w:ilvl w:val="0"/>
          <w:numId w:val="8"/>
        </w:numPr>
        <w:rPr>
          <w:rFonts w:ascii="Arial" w:hAnsi="Arial" w:cs="Arial"/>
        </w:rPr>
      </w:pPr>
      <w:r w:rsidRPr="001B5ECC">
        <w:rPr>
          <w:rFonts w:ascii="Arial" w:hAnsi="Arial" w:cs="Arial"/>
        </w:rPr>
        <w:t>Má za cíl dopřát dětem dostatek volnosti a přirozeného pohybu</w:t>
      </w:r>
    </w:p>
    <w:p w:rsidR="004B1C7A" w:rsidRPr="001B5ECC" w:rsidRDefault="004B1C7A" w:rsidP="005626A0">
      <w:pPr>
        <w:suppressAutoHyphens/>
        <w:autoSpaceDE w:val="0"/>
        <w:autoSpaceDN w:val="0"/>
        <w:adjustRightInd w:val="0"/>
        <w:spacing w:after="0" w:line="280" w:lineRule="atLeast"/>
        <w:jc w:val="both"/>
        <w:textAlignment w:val="center"/>
        <w:rPr>
          <w:rFonts w:ascii="Arial" w:hAnsi="Arial" w:cs="Arial"/>
          <w:b/>
          <w:bCs/>
        </w:rPr>
      </w:pPr>
      <w:r w:rsidRPr="001B5ECC">
        <w:rPr>
          <w:rFonts w:ascii="Arial" w:hAnsi="Arial" w:cs="Arial"/>
          <w:b/>
          <w:bCs/>
        </w:rPr>
        <w:t>Odpolední spánek a odpočinek:</w:t>
      </w:r>
    </w:p>
    <w:p w:rsidR="004B1C7A" w:rsidRPr="001B5ECC" w:rsidRDefault="004B1C7A" w:rsidP="005626A0">
      <w:pPr>
        <w:pStyle w:val="Odstavecseseznamem"/>
        <w:numPr>
          <w:ilvl w:val="0"/>
          <w:numId w:val="9"/>
        </w:numPr>
        <w:suppressAutoHyphens/>
        <w:autoSpaceDE w:val="0"/>
        <w:autoSpaceDN w:val="0"/>
        <w:adjustRightInd w:val="0"/>
        <w:spacing w:after="0" w:line="260" w:lineRule="atLeast"/>
        <w:textAlignment w:val="center"/>
        <w:rPr>
          <w:rFonts w:ascii="Arial" w:hAnsi="Arial" w:cs="Arial"/>
          <w:sz w:val="21"/>
          <w:szCs w:val="21"/>
        </w:rPr>
      </w:pPr>
      <w:r w:rsidRPr="001B5ECC">
        <w:rPr>
          <w:rFonts w:ascii="Arial" w:hAnsi="Arial" w:cs="Arial"/>
          <w:sz w:val="21"/>
          <w:szCs w:val="21"/>
        </w:rPr>
        <w:t>Při odpoledním odpočinku jsou dětem čteny pohádky a příběhy</w:t>
      </w:r>
    </w:p>
    <w:p w:rsidR="004B1C7A" w:rsidRPr="001B5ECC" w:rsidRDefault="004B1C7A" w:rsidP="005626A0">
      <w:pPr>
        <w:pStyle w:val="Odstavecseseznamem"/>
        <w:numPr>
          <w:ilvl w:val="0"/>
          <w:numId w:val="9"/>
        </w:numPr>
        <w:suppressAutoHyphens/>
        <w:autoSpaceDE w:val="0"/>
        <w:autoSpaceDN w:val="0"/>
        <w:adjustRightInd w:val="0"/>
        <w:spacing w:after="0" w:line="260" w:lineRule="atLeast"/>
        <w:textAlignment w:val="center"/>
        <w:rPr>
          <w:rFonts w:ascii="Arial" w:hAnsi="Arial" w:cs="Arial"/>
          <w:sz w:val="21"/>
          <w:szCs w:val="21"/>
        </w:rPr>
      </w:pPr>
      <w:r w:rsidRPr="001B5ECC">
        <w:rPr>
          <w:rFonts w:ascii="Arial" w:hAnsi="Arial" w:cs="Arial"/>
          <w:sz w:val="21"/>
          <w:szCs w:val="21"/>
        </w:rPr>
        <w:t xml:space="preserve">Poslech pohádky z CD – pohádky převážně od českých autorů </w:t>
      </w:r>
    </w:p>
    <w:p w:rsidR="004B1C7A" w:rsidRPr="001B5ECC" w:rsidRDefault="004B1C7A" w:rsidP="005626A0">
      <w:pPr>
        <w:pStyle w:val="Odstavecseseznamem"/>
        <w:numPr>
          <w:ilvl w:val="0"/>
          <w:numId w:val="9"/>
        </w:numPr>
        <w:suppressAutoHyphens/>
        <w:autoSpaceDE w:val="0"/>
        <w:autoSpaceDN w:val="0"/>
        <w:adjustRightInd w:val="0"/>
        <w:spacing w:after="57" w:line="260" w:lineRule="atLeast"/>
        <w:textAlignment w:val="center"/>
        <w:rPr>
          <w:rFonts w:ascii="Arial" w:hAnsi="Arial" w:cs="Arial"/>
          <w:sz w:val="21"/>
          <w:szCs w:val="21"/>
        </w:rPr>
      </w:pPr>
      <w:r w:rsidRPr="001B5ECC">
        <w:rPr>
          <w:rFonts w:ascii="Arial" w:hAnsi="Arial" w:cs="Arial"/>
          <w:sz w:val="21"/>
          <w:szCs w:val="21"/>
        </w:rPr>
        <w:t>Všechny děti si po obědě odpočinou na lůžku a ty, které neusnou, se po pohádce věnují klidným hrám</w:t>
      </w:r>
    </w:p>
    <w:p w:rsidR="004B1C7A" w:rsidRPr="001B5ECC" w:rsidRDefault="004B1C7A" w:rsidP="005626A0">
      <w:pPr>
        <w:suppressAutoHyphens/>
        <w:autoSpaceDE w:val="0"/>
        <w:autoSpaceDN w:val="0"/>
        <w:adjustRightInd w:val="0"/>
        <w:spacing w:after="0" w:line="280" w:lineRule="atLeast"/>
        <w:jc w:val="both"/>
        <w:textAlignment w:val="center"/>
        <w:rPr>
          <w:rFonts w:ascii="Arial" w:hAnsi="Arial" w:cs="Arial"/>
          <w:b/>
          <w:bCs/>
        </w:rPr>
      </w:pPr>
    </w:p>
    <w:p w:rsidR="004B1C7A" w:rsidRPr="001B5ECC" w:rsidRDefault="004B1C7A" w:rsidP="005626A0">
      <w:pPr>
        <w:suppressAutoHyphens/>
        <w:autoSpaceDE w:val="0"/>
        <w:autoSpaceDN w:val="0"/>
        <w:adjustRightInd w:val="0"/>
        <w:spacing w:after="0" w:line="280" w:lineRule="atLeast"/>
        <w:jc w:val="both"/>
        <w:textAlignment w:val="center"/>
        <w:rPr>
          <w:rFonts w:ascii="Arial" w:hAnsi="Arial" w:cs="Arial"/>
          <w:b/>
          <w:bCs/>
        </w:rPr>
      </w:pPr>
      <w:r w:rsidRPr="001B5ECC">
        <w:rPr>
          <w:rFonts w:ascii="Arial" w:hAnsi="Arial" w:cs="Arial"/>
          <w:b/>
          <w:bCs/>
        </w:rPr>
        <w:t>Individuální práce:</w:t>
      </w:r>
    </w:p>
    <w:p w:rsidR="004B1C7A" w:rsidRPr="001B5ECC" w:rsidRDefault="004B1C7A" w:rsidP="005626A0">
      <w:pPr>
        <w:pStyle w:val="Odstavecseseznamem"/>
        <w:numPr>
          <w:ilvl w:val="0"/>
          <w:numId w:val="10"/>
        </w:numPr>
        <w:rPr>
          <w:rFonts w:ascii="Arial" w:hAnsi="Arial" w:cs="Arial"/>
        </w:rPr>
      </w:pPr>
      <w:r w:rsidRPr="001B5ECC">
        <w:rPr>
          <w:rFonts w:ascii="Arial" w:hAnsi="Arial" w:cs="Arial"/>
        </w:rPr>
        <w:t xml:space="preserve">V heterogenní skupině dětí je </w:t>
      </w:r>
      <w:r>
        <w:rPr>
          <w:rFonts w:ascii="Arial" w:hAnsi="Arial" w:cs="Arial"/>
        </w:rPr>
        <w:t>velmi důležitá</w:t>
      </w:r>
      <w:r w:rsidRPr="001B5ECC">
        <w:rPr>
          <w:rFonts w:ascii="Arial" w:hAnsi="Arial" w:cs="Arial"/>
        </w:rPr>
        <w:t xml:space="preserve"> nutnost rozdělit pracovní činnosti a vzdělávání dle věkových skupin s přihlédnutím na možnosti dětí se specifickými potřebami.</w:t>
      </w:r>
    </w:p>
    <w:p w:rsidR="004B1C7A" w:rsidRPr="001B5ECC" w:rsidRDefault="004B1C7A" w:rsidP="005626A0">
      <w:pPr>
        <w:pStyle w:val="Odstavecseseznamem"/>
        <w:numPr>
          <w:ilvl w:val="0"/>
          <w:numId w:val="10"/>
        </w:numPr>
        <w:rPr>
          <w:rFonts w:ascii="Arial" w:hAnsi="Arial" w:cs="Arial"/>
        </w:rPr>
      </w:pPr>
      <w:r w:rsidRPr="001B5ECC">
        <w:rPr>
          <w:rFonts w:ascii="Arial" w:hAnsi="Arial" w:cs="Arial"/>
        </w:rPr>
        <w:t>Se skupinkou dětí nebo s jednotlivci – procvičování určité činnosti nebo dovednosti</w:t>
      </w:r>
    </w:p>
    <w:p w:rsidR="004B1C7A" w:rsidRPr="006B3D11" w:rsidRDefault="004B1C7A" w:rsidP="005626A0">
      <w:pPr>
        <w:pStyle w:val="Odstavecseseznamem"/>
        <w:numPr>
          <w:ilvl w:val="0"/>
          <w:numId w:val="10"/>
        </w:numPr>
        <w:rPr>
          <w:rFonts w:ascii="Arial" w:hAnsi="Arial" w:cs="Arial"/>
        </w:rPr>
      </w:pPr>
      <w:r w:rsidRPr="006B3D11">
        <w:rPr>
          <w:rFonts w:ascii="Arial" w:hAnsi="Arial" w:cs="Arial"/>
        </w:rPr>
        <w:t>Zařazená při hrách, řízených činnostech, v odpoledních činnostech nebo např. při nepříznivém počasí místo pobytu venku</w:t>
      </w:r>
    </w:p>
    <w:p w:rsidR="004B1C7A" w:rsidRPr="001B5ECC" w:rsidRDefault="004B1C7A" w:rsidP="005626A0">
      <w:pPr>
        <w:pStyle w:val="Odstavecseseznamem"/>
        <w:numPr>
          <w:ilvl w:val="0"/>
          <w:numId w:val="10"/>
        </w:numPr>
        <w:rPr>
          <w:rFonts w:ascii="Arial" w:hAnsi="Arial" w:cs="Arial"/>
        </w:rPr>
      </w:pPr>
      <w:r w:rsidRPr="001B5ECC">
        <w:rPr>
          <w:rFonts w:ascii="Arial" w:hAnsi="Arial" w:cs="Arial"/>
        </w:rPr>
        <w:lastRenderedPageBreak/>
        <w:t xml:space="preserve">Při individuální práci se využívají </w:t>
      </w:r>
      <w:proofErr w:type="spellStart"/>
      <w:r w:rsidRPr="001B5ECC">
        <w:rPr>
          <w:rFonts w:ascii="Arial" w:hAnsi="Arial" w:cs="Arial"/>
        </w:rPr>
        <w:t>Montessori</w:t>
      </w:r>
      <w:proofErr w:type="spellEnd"/>
      <w:r w:rsidRPr="001B5ECC">
        <w:rPr>
          <w:rFonts w:ascii="Arial" w:hAnsi="Arial" w:cs="Arial"/>
        </w:rPr>
        <w:t xml:space="preserve"> pomůcky</w:t>
      </w:r>
    </w:p>
    <w:p w:rsidR="004B1C7A" w:rsidRPr="001B5ECC" w:rsidRDefault="004B1C7A" w:rsidP="005626A0">
      <w:pPr>
        <w:suppressAutoHyphens/>
        <w:autoSpaceDE w:val="0"/>
        <w:autoSpaceDN w:val="0"/>
        <w:adjustRightInd w:val="0"/>
        <w:spacing w:after="0" w:line="280" w:lineRule="atLeast"/>
        <w:jc w:val="both"/>
        <w:textAlignment w:val="center"/>
        <w:rPr>
          <w:rFonts w:ascii="Arial" w:hAnsi="Arial" w:cs="Arial"/>
          <w:b/>
          <w:bCs/>
        </w:rPr>
      </w:pPr>
      <w:r w:rsidRPr="001B5ECC">
        <w:rPr>
          <w:rFonts w:ascii="Arial" w:hAnsi="Arial" w:cs="Arial"/>
          <w:b/>
          <w:bCs/>
        </w:rPr>
        <w:t>Hygiena a sebeobsluha:</w:t>
      </w:r>
    </w:p>
    <w:p w:rsidR="004B1C7A" w:rsidRPr="001B5ECC" w:rsidRDefault="004B1C7A" w:rsidP="005626A0">
      <w:pPr>
        <w:pStyle w:val="Odstavecseseznamem"/>
        <w:numPr>
          <w:ilvl w:val="0"/>
          <w:numId w:val="11"/>
        </w:numPr>
        <w:rPr>
          <w:rFonts w:ascii="Arial" w:hAnsi="Arial" w:cs="Arial"/>
        </w:rPr>
      </w:pPr>
      <w:r w:rsidRPr="001B5ECC">
        <w:rPr>
          <w:rFonts w:ascii="Arial" w:hAnsi="Arial" w:cs="Arial"/>
        </w:rPr>
        <w:t>Hygienické potřeby provádějí děti samostatně, při požádání jim pečující osoba pomůže</w:t>
      </w:r>
    </w:p>
    <w:p w:rsidR="004B1C7A" w:rsidRPr="001B5ECC" w:rsidRDefault="004B1C7A" w:rsidP="005626A0">
      <w:pPr>
        <w:pStyle w:val="Odstavecseseznamem"/>
        <w:numPr>
          <w:ilvl w:val="0"/>
          <w:numId w:val="11"/>
        </w:numPr>
        <w:rPr>
          <w:rFonts w:ascii="Arial" w:hAnsi="Arial" w:cs="Arial"/>
        </w:rPr>
      </w:pPr>
      <w:r w:rsidRPr="001B5ECC">
        <w:rPr>
          <w:rFonts w:ascii="Arial" w:hAnsi="Arial" w:cs="Arial"/>
        </w:rPr>
        <w:t>Děti jsou vedeny k samostatnosti: při mytí rukou, oblékání, svlékání, ukládání oblečení na ramínka, skládání oblečení v šatně a také při úklidu hraček</w:t>
      </w:r>
    </w:p>
    <w:p w:rsidR="004B1C7A" w:rsidRPr="001B5ECC" w:rsidRDefault="004B1C7A" w:rsidP="005626A0">
      <w:pPr>
        <w:pStyle w:val="Odstavecseseznamem"/>
        <w:numPr>
          <w:ilvl w:val="0"/>
          <w:numId w:val="11"/>
        </w:numPr>
        <w:rPr>
          <w:rFonts w:ascii="Arial" w:hAnsi="Arial" w:cs="Arial"/>
        </w:rPr>
      </w:pPr>
      <w:r w:rsidRPr="001B5ECC">
        <w:rPr>
          <w:rFonts w:ascii="Arial" w:hAnsi="Arial" w:cs="Arial"/>
        </w:rPr>
        <w:t>Při složitějších činnostech pomáhá pečující osoba nebo starší kamarádi</w:t>
      </w:r>
    </w:p>
    <w:p w:rsidR="004B1C7A" w:rsidRPr="001B5ECC" w:rsidRDefault="004B1C7A" w:rsidP="005626A0">
      <w:pPr>
        <w:pStyle w:val="Odstavecseseznamem"/>
        <w:numPr>
          <w:ilvl w:val="0"/>
          <w:numId w:val="11"/>
        </w:numPr>
        <w:rPr>
          <w:rFonts w:ascii="Arial" w:hAnsi="Arial" w:cs="Arial"/>
        </w:rPr>
      </w:pPr>
      <w:r w:rsidRPr="001B5ECC">
        <w:rPr>
          <w:rFonts w:ascii="Arial" w:hAnsi="Arial" w:cs="Arial"/>
        </w:rPr>
        <w:t>Děti jsou vedeny k ohleduplnosti a vzájemné pomoci</w:t>
      </w:r>
    </w:p>
    <w:p w:rsidR="004B1C7A" w:rsidRPr="001B5ECC" w:rsidRDefault="004B1C7A" w:rsidP="005626A0">
      <w:pPr>
        <w:suppressAutoHyphens/>
        <w:autoSpaceDE w:val="0"/>
        <w:autoSpaceDN w:val="0"/>
        <w:adjustRightInd w:val="0"/>
        <w:spacing w:after="0" w:line="280" w:lineRule="atLeast"/>
        <w:jc w:val="both"/>
        <w:textAlignment w:val="center"/>
        <w:rPr>
          <w:rFonts w:ascii="Arial" w:hAnsi="Arial" w:cs="Arial"/>
          <w:b/>
          <w:bCs/>
        </w:rPr>
      </w:pPr>
      <w:r w:rsidRPr="001B5ECC">
        <w:rPr>
          <w:rFonts w:ascii="Arial" w:hAnsi="Arial" w:cs="Arial"/>
          <w:b/>
          <w:bCs/>
        </w:rPr>
        <w:t>Komunikace mezi dětskou skupinou a rodinou:</w:t>
      </w:r>
    </w:p>
    <w:p w:rsidR="004B1C7A" w:rsidRPr="001B5ECC" w:rsidRDefault="004B1C7A" w:rsidP="005626A0">
      <w:pPr>
        <w:pStyle w:val="Odstavecseseznamem"/>
        <w:numPr>
          <w:ilvl w:val="0"/>
          <w:numId w:val="12"/>
        </w:numPr>
        <w:rPr>
          <w:rFonts w:ascii="Arial" w:hAnsi="Arial" w:cs="Arial"/>
        </w:rPr>
      </w:pPr>
      <w:r w:rsidRPr="001B5ECC">
        <w:rPr>
          <w:rFonts w:ascii="Arial" w:hAnsi="Arial" w:cs="Arial"/>
        </w:rPr>
        <w:t xml:space="preserve">Probíhá každodenně při předávání dětí </w:t>
      </w:r>
    </w:p>
    <w:p w:rsidR="004B1C7A" w:rsidRPr="001B5ECC" w:rsidRDefault="004B1C7A" w:rsidP="005626A0">
      <w:pPr>
        <w:pStyle w:val="Odstavecseseznamem"/>
        <w:numPr>
          <w:ilvl w:val="0"/>
          <w:numId w:val="12"/>
        </w:numPr>
        <w:rPr>
          <w:rFonts w:ascii="Arial" w:hAnsi="Arial" w:cs="Arial"/>
        </w:rPr>
      </w:pPr>
      <w:r w:rsidRPr="001B5ECC">
        <w:rPr>
          <w:rFonts w:ascii="Arial" w:hAnsi="Arial" w:cs="Arial"/>
        </w:rPr>
        <w:t>Schůzky rodičů dětí s pečujícími osobami</w:t>
      </w:r>
    </w:p>
    <w:p w:rsidR="004B1C7A" w:rsidRPr="001B5ECC" w:rsidRDefault="004B1C7A" w:rsidP="005626A0">
      <w:pPr>
        <w:pStyle w:val="Odstavecseseznamem"/>
        <w:numPr>
          <w:ilvl w:val="0"/>
          <w:numId w:val="12"/>
        </w:numPr>
        <w:rPr>
          <w:rFonts w:ascii="Arial" w:hAnsi="Arial" w:cs="Arial"/>
        </w:rPr>
      </w:pPr>
      <w:r w:rsidRPr="001B5ECC">
        <w:rPr>
          <w:rFonts w:ascii="Arial" w:hAnsi="Arial" w:cs="Arial"/>
        </w:rPr>
        <w:t>Možnost dojednat si individuální schůzku s vedoucí pečující osobou</w:t>
      </w:r>
    </w:p>
    <w:p w:rsidR="004B1C7A" w:rsidRPr="001B5ECC" w:rsidRDefault="004B1C7A" w:rsidP="005626A0">
      <w:pPr>
        <w:pStyle w:val="Odstavecseseznamem"/>
        <w:numPr>
          <w:ilvl w:val="0"/>
          <w:numId w:val="12"/>
        </w:numPr>
        <w:rPr>
          <w:rFonts w:ascii="Arial" w:hAnsi="Arial" w:cs="Arial"/>
        </w:rPr>
      </w:pPr>
      <w:r w:rsidRPr="001B5ECC">
        <w:rPr>
          <w:rFonts w:ascii="Arial" w:hAnsi="Arial" w:cs="Arial"/>
        </w:rPr>
        <w:t>Informační nástěnka, poskytnutí informací přes internet, mobilní telefon</w:t>
      </w:r>
    </w:p>
    <w:p w:rsidR="004B1C7A" w:rsidRPr="001B5ECC" w:rsidRDefault="004B1C7A" w:rsidP="005626A0">
      <w:pPr>
        <w:pStyle w:val="Odstavecseseznamem"/>
        <w:numPr>
          <w:ilvl w:val="0"/>
          <w:numId w:val="12"/>
        </w:numPr>
        <w:rPr>
          <w:rFonts w:ascii="Arial" w:hAnsi="Arial" w:cs="Arial"/>
        </w:rPr>
      </w:pPr>
      <w:r w:rsidRPr="001B5ECC">
        <w:rPr>
          <w:rFonts w:ascii="Arial" w:hAnsi="Arial" w:cs="Arial"/>
        </w:rPr>
        <w:t>Setkávání při akcích DS</w:t>
      </w:r>
    </w:p>
    <w:p w:rsidR="004B1C7A" w:rsidRPr="001B5ECC" w:rsidRDefault="004B1C7A" w:rsidP="005626A0">
      <w:pPr>
        <w:suppressAutoHyphens/>
        <w:autoSpaceDE w:val="0"/>
        <w:autoSpaceDN w:val="0"/>
        <w:adjustRightInd w:val="0"/>
        <w:spacing w:before="227" w:after="57" w:line="260" w:lineRule="atLeast"/>
        <w:jc w:val="both"/>
        <w:textAlignment w:val="center"/>
        <w:rPr>
          <w:rFonts w:ascii="Arial" w:hAnsi="Arial" w:cs="Arial"/>
          <w:b/>
          <w:bCs/>
          <w:sz w:val="28"/>
          <w:szCs w:val="28"/>
        </w:rPr>
      </w:pPr>
    </w:p>
    <w:p w:rsidR="004B1C7A" w:rsidRPr="001B5ECC" w:rsidRDefault="004B1C7A" w:rsidP="005626A0">
      <w:pPr>
        <w:pStyle w:val="Nadpis2"/>
        <w:rPr>
          <w:rFonts w:ascii="Arial" w:hAnsi="Arial" w:cs="Arial"/>
        </w:rPr>
      </w:pPr>
      <w:r>
        <w:rPr>
          <w:rFonts w:ascii="Arial" w:hAnsi="Arial" w:cs="Arial"/>
        </w:rPr>
        <w:t>2</w:t>
      </w:r>
      <w:r w:rsidRPr="001B5ECC">
        <w:rPr>
          <w:rFonts w:ascii="Arial" w:hAnsi="Arial" w:cs="Arial"/>
        </w:rPr>
        <w:t>.3. Charakteristika plánu výchovy a péče</w:t>
      </w:r>
    </w:p>
    <w:p w:rsidR="004B1C7A" w:rsidRDefault="004B1C7A" w:rsidP="005626A0">
      <w:pPr>
        <w:jc w:val="both"/>
        <w:rPr>
          <w:rFonts w:ascii="Arial" w:hAnsi="Arial" w:cs="Arial"/>
        </w:rPr>
      </w:pPr>
      <w:r w:rsidRPr="001B5ECC">
        <w:rPr>
          <w:rFonts w:ascii="Arial" w:hAnsi="Arial" w:cs="Arial"/>
        </w:rPr>
        <w:t xml:space="preserve">Plán výchovy a péče vychází z Rámcového vzdělávacího programu pro předškolní vzdělávání, je však upraven pro heterogenní skupinu dětí od </w:t>
      </w:r>
      <w:r>
        <w:rPr>
          <w:rFonts w:ascii="Arial" w:hAnsi="Arial" w:cs="Arial"/>
        </w:rPr>
        <w:t>dvou</w:t>
      </w:r>
      <w:r w:rsidRPr="001B5ECC">
        <w:rPr>
          <w:rFonts w:ascii="Arial" w:hAnsi="Arial" w:cs="Arial"/>
        </w:rPr>
        <w:t xml:space="preserve"> do </w:t>
      </w:r>
      <w:r>
        <w:rPr>
          <w:rFonts w:ascii="Arial" w:hAnsi="Arial" w:cs="Arial"/>
        </w:rPr>
        <w:t>šesti</w:t>
      </w:r>
      <w:r w:rsidRPr="001B5ECC">
        <w:rPr>
          <w:rFonts w:ascii="Arial" w:hAnsi="Arial" w:cs="Arial"/>
        </w:rPr>
        <w:t xml:space="preserve"> let. </w:t>
      </w:r>
    </w:p>
    <w:p w:rsidR="004B1C7A" w:rsidRPr="001B5ECC" w:rsidRDefault="004B1C7A" w:rsidP="005626A0">
      <w:pPr>
        <w:jc w:val="both"/>
        <w:rPr>
          <w:rFonts w:ascii="Arial" w:hAnsi="Arial" w:cs="Arial"/>
        </w:rPr>
      </w:pPr>
      <w:r w:rsidRPr="001B5ECC">
        <w:rPr>
          <w:rFonts w:ascii="Arial" w:hAnsi="Arial" w:cs="Arial"/>
        </w:rPr>
        <w:t>Výchova a péče v dětské skupině směřuje k všeobecnému rozvoji dítěte, na základech respektujícího přístupu. Vycházíme z potřeb malého dítěte, učíme ho rozvíjet jeho přirozené schopnosti a smyslové vnímání.</w:t>
      </w:r>
    </w:p>
    <w:p w:rsidR="004B1C7A" w:rsidRPr="001B5ECC" w:rsidRDefault="004B1C7A" w:rsidP="005626A0">
      <w:pPr>
        <w:jc w:val="both"/>
        <w:rPr>
          <w:rFonts w:ascii="Arial" w:hAnsi="Arial" w:cs="Arial"/>
        </w:rPr>
      </w:pPr>
      <w:r w:rsidRPr="001B5ECC">
        <w:rPr>
          <w:rFonts w:ascii="Arial" w:hAnsi="Arial" w:cs="Arial"/>
        </w:rPr>
        <w:t xml:space="preserve"> </w:t>
      </w:r>
      <w:r w:rsidRPr="001B5ECC">
        <w:rPr>
          <w:rFonts w:ascii="Arial" w:hAnsi="Arial" w:cs="Arial"/>
          <w:lang w:eastAsia="cs-CZ"/>
        </w:rPr>
        <w:t>Učitel- průvodce pomáhá dítěti v jeho individuálním rozvoji a zároveň dítě vede k interakci a spolupráci s ostatními dětmi tak, aby se dítě plnohodnotně začlenilo do kolektivu třídy a nalezlo v něm své místo</w:t>
      </w:r>
    </w:p>
    <w:p w:rsidR="004B1C7A" w:rsidRDefault="004B1C7A" w:rsidP="004B1C7A">
      <w:pPr>
        <w:suppressAutoHyphens/>
        <w:autoSpaceDE w:val="0"/>
        <w:autoSpaceDN w:val="0"/>
        <w:adjustRightInd w:val="0"/>
        <w:spacing w:after="57" w:line="280" w:lineRule="atLeast"/>
        <w:textAlignment w:val="center"/>
        <w:rPr>
          <w:rFonts w:ascii="Arial" w:hAnsi="Arial" w:cs="Arial"/>
          <w:b/>
          <w:bCs/>
          <w:sz w:val="24"/>
          <w:szCs w:val="24"/>
        </w:rPr>
      </w:pPr>
    </w:p>
    <w:p w:rsidR="004B1C7A" w:rsidRDefault="004B1C7A" w:rsidP="004B1C7A">
      <w:pPr>
        <w:suppressAutoHyphens/>
        <w:autoSpaceDE w:val="0"/>
        <w:autoSpaceDN w:val="0"/>
        <w:adjustRightInd w:val="0"/>
        <w:spacing w:after="57" w:line="280" w:lineRule="atLeast"/>
        <w:textAlignment w:val="center"/>
        <w:rPr>
          <w:rFonts w:ascii="Arial" w:hAnsi="Arial" w:cs="Arial"/>
          <w:b/>
          <w:bCs/>
          <w:sz w:val="24"/>
          <w:szCs w:val="24"/>
        </w:rPr>
      </w:pPr>
    </w:p>
    <w:p w:rsidR="004B1C7A" w:rsidRDefault="004B1C7A" w:rsidP="004B1C7A">
      <w:pPr>
        <w:suppressAutoHyphens/>
        <w:autoSpaceDE w:val="0"/>
        <w:autoSpaceDN w:val="0"/>
        <w:adjustRightInd w:val="0"/>
        <w:spacing w:after="57" w:line="280" w:lineRule="atLeast"/>
        <w:textAlignment w:val="center"/>
        <w:rPr>
          <w:rFonts w:ascii="Arial" w:hAnsi="Arial" w:cs="Arial"/>
          <w:b/>
          <w:bCs/>
          <w:sz w:val="24"/>
          <w:szCs w:val="24"/>
        </w:rPr>
      </w:pPr>
    </w:p>
    <w:p w:rsidR="004B1C7A" w:rsidRPr="001B5ECC" w:rsidRDefault="004B1C7A" w:rsidP="004B1C7A">
      <w:pPr>
        <w:suppressAutoHyphens/>
        <w:autoSpaceDE w:val="0"/>
        <w:autoSpaceDN w:val="0"/>
        <w:adjustRightInd w:val="0"/>
        <w:spacing w:after="57" w:line="280" w:lineRule="atLeast"/>
        <w:textAlignment w:val="center"/>
        <w:rPr>
          <w:rFonts w:ascii="Arial" w:hAnsi="Arial" w:cs="Arial"/>
          <w:b/>
          <w:bCs/>
          <w:sz w:val="24"/>
          <w:szCs w:val="24"/>
        </w:rPr>
      </w:pPr>
    </w:p>
    <w:p w:rsidR="004B1C7A" w:rsidRPr="001B5ECC" w:rsidRDefault="004B1C7A" w:rsidP="005626A0">
      <w:pPr>
        <w:spacing w:after="0" w:line="240" w:lineRule="auto"/>
        <w:jc w:val="both"/>
        <w:rPr>
          <w:rFonts w:ascii="Arial" w:eastAsiaTheme="majorEastAsia" w:hAnsi="Arial" w:cs="Arial"/>
          <w:b/>
          <w:bCs/>
          <w:caps/>
          <w:sz w:val="28"/>
          <w:szCs w:val="28"/>
        </w:rPr>
      </w:pPr>
      <w:r>
        <w:rPr>
          <w:rFonts w:ascii="Arial" w:hAnsi="Arial" w:cs="Arial"/>
          <w:b/>
          <w:caps/>
          <w:sz w:val="28"/>
          <w:szCs w:val="28"/>
        </w:rPr>
        <w:t>3</w:t>
      </w:r>
      <w:r w:rsidRPr="001B5ECC">
        <w:rPr>
          <w:rFonts w:ascii="Arial" w:hAnsi="Arial" w:cs="Arial"/>
          <w:b/>
          <w:caps/>
          <w:sz w:val="28"/>
          <w:szCs w:val="28"/>
        </w:rPr>
        <w:t xml:space="preserve">. </w:t>
      </w:r>
      <w:r w:rsidRPr="003956D3">
        <w:rPr>
          <w:rFonts w:ascii="Arial" w:hAnsi="Arial" w:cs="Arial"/>
          <w:b/>
          <w:sz w:val="28"/>
          <w:szCs w:val="28"/>
        </w:rPr>
        <w:t xml:space="preserve">Specifika </w:t>
      </w:r>
      <w:r w:rsidRPr="001B5ECC">
        <w:rPr>
          <w:rFonts w:ascii="Arial" w:hAnsi="Arial" w:cs="Arial"/>
          <w:b/>
          <w:sz w:val="28"/>
          <w:szCs w:val="28"/>
        </w:rPr>
        <w:t>výchovy a péče</w:t>
      </w:r>
    </w:p>
    <w:p w:rsidR="004B1C7A" w:rsidRPr="001B5ECC" w:rsidRDefault="004B1C7A" w:rsidP="005626A0">
      <w:pPr>
        <w:pStyle w:val="Nadpis2"/>
        <w:rPr>
          <w:rFonts w:ascii="Arial" w:hAnsi="Arial" w:cs="Arial"/>
        </w:rPr>
      </w:pPr>
      <w:r w:rsidRPr="001B5ECC">
        <w:rPr>
          <w:rFonts w:ascii="Arial" w:hAnsi="Arial" w:cs="Arial"/>
        </w:rPr>
        <w:t>3.1. Specifika pl</w:t>
      </w:r>
      <w:r>
        <w:rPr>
          <w:rFonts w:ascii="Arial" w:hAnsi="Arial" w:cs="Arial"/>
        </w:rPr>
        <w:t>ánu výchovy a péče</w:t>
      </w:r>
    </w:p>
    <w:p w:rsidR="004B1C7A" w:rsidRPr="001B5ECC" w:rsidRDefault="004B1C7A" w:rsidP="005626A0">
      <w:pPr>
        <w:jc w:val="both"/>
        <w:rPr>
          <w:rFonts w:ascii="Arial" w:hAnsi="Arial" w:cs="Arial"/>
        </w:rPr>
      </w:pPr>
      <w:r w:rsidRPr="001B5ECC">
        <w:rPr>
          <w:rFonts w:ascii="Arial" w:hAnsi="Arial" w:cs="Arial"/>
        </w:rPr>
        <w:t>V rámci vzdělávacího plánu je kladen velký důraz na věk dětí. U </w:t>
      </w:r>
      <w:r>
        <w:rPr>
          <w:rFonts w:ascii="Arial" w:hAnsi="Arial" w:cs="Arial"/>
        </w:rPr>
        <w:t>mladších</w:t>
      </w:r>
      <w:r w:rsidRPr="001B5ECC">
        <w:rPr>
          <w:rFonts w:ascii="Arial" w:hAnsi="Arial" w:cs="Arial"/>
        </w:rPr>
        <w:t xml:space="preserve"> dětí jsou aktivity zaměřeny na zvládnutí </w:t>
      </w:r>
      <w:proofErr w:type="spellStart"/>
      <w:r>
        <w:rPr>
          <w:rFonts w:ascii="Arial" w:hAnsi="Arial" w:cs="Arial"/>
        </w:rPr>
        <w:t>sebe</w:t>
      </w:r>
      <w:r w:rsidRPr="001B5ECC">
        <w:rPr>
          <w:rFonts w:ascii="Arial" w:hAnsi="Arial" w:cs="Arial"/>
        </w:rPr>
        <w:t>obslužných</w:t>
      </w:r>
      <w:proofErr w:type="spellEnd"/>
      <w:r w:rsidRPr="001B5ECC">
        <w:rPr>
          <w:rFonts w:ascii="Arial" w:hAnsi="Arial" w:cs="Arial"/>
        </w:rPr>
        <w:t xml:space="preserve"> činností v oblasti hygieny, stolování, rozvoj</w:t>
      </w:r>
      <w:r>
        <w:rPr>
          <w:rFonts w:ascii="Arial" w:hAnsi="Arial" w:cs="Arial"/>
        </w:rPr>
        <w:t>e</w:t>
      </w:r>
      <w:r w:rsidRPr="001B5ECC">
        <w:rPr>
          <w:rFonts w:ascii="Arial" w:hAnsi="Arial" w:cs="Arial"/>
        </w:rPr>
        <w:t xml:space="preserve"> řeči a hry. U starších dětí je pak dbáno i na jejich samostatné oblékání, svlékání a obouvání. U všech věkových skupin je kladen důraz na rozvoj hrubé a jemné motoriky, rozvoj řeči a slovní zásoby. Za podpory </w:t>
      </w:r>
      <w:proofErr w:type="spellStart"/>
      <w:r w:rsidRPr="001B5ECC">
        <w:rPr>
          <w:rFonts w:ascii="Arial" w:hAnsi="Arial" w:cs="Arial"/>
        </w:rPr>
        <w:t>Montessori</w:t>
      </w:r>
      <w:proofErr w:type="spellEnd"/>
      <w:r w:rsidRPr="001B5ECC">
        <w:rPr>
          <w:rFonts w:ascii="Arial" w:hAnsi="Arial" w:cs="Arial"/>
        </w:rPr>
        <w:t xml:space="preserve"> pomůcek</w:t>
      </w:r>
      <w:r>
        <w:rPr>
          <w:rFonts w:ascii="Arial" w:hAnsi="Arial" w:cs="Arial"/>
        </w:rPr>
        <w:t xml:space="preserve"> a zna</w:t>
      </w:r>
      <w:r w:rsidRPr="001B5ECC">
        <w:rPr>
          <w:rFonts w:ascii="Arial" w:hAnsi="Arial" w:cs="Arial"/>
        </w:rPr>
        <w:t xml:space="preserve">losti </w:t>
      </w:r>
      <w:proofErr w:type="spellStart"/>
      <w:r w:rsidRPr="001B5ECC">
        <w:rPr>
          <w:rFonts w:ascii="Arial" w:hAnsi="Arial" w:cs="Arial"/>
        </w:rPr>
        <w:t>Montessori</w:t>
      </w:r>
      <w:proofErr w:type="spellEnd"/>
      <w:r w:rsidRPr="001B5ECC">
        <w:rPr>
          <w:rFonts w:ascii="Arial" w:hAnsi="Arial" w:cs="Arial"/>
        </w:rPr>
        <w:t xml:space="preserve"> principů a přístupu je rozvíjena jemná moto</w:t>
      </w:r>
      <w:r>
        <w:rPr>
          <w:rFonts w:ascii="Arial" w:hAnsi="Arial" w:cs="Arial"/>
        </w:rPr>
        <w:t xml:space="preserve">rika, </w:t>
      </w:r>
      <w:proofErr w:type="spellStart"/>
      <w:r>
        <w:rPr>
          <w:rFonts w:ascii="Arial" w:hAnsi="Arial" w:cs="Arial"/>
        </w:rPr>
        <w:t>předmatematické</w:t>
      </w:r>
      <w:proofErr w:type="spellEnd"/>
      <w:r>
        <w:rPr>
          <w:rFonts w:ascii="Arial" w:hAnsi="Arial" w:cs="Arial"/>
        </w:rPr>
        <w:t xml:space="preserve"> schopnosti</w:t>
      </w:r>
      <w:r w:rsidRPr="001B5ECC">
        <w:rPr>
          <w:rFonts w:ascii="Arial" w:hAnsi="Arial" w:cs="Arial"/>
        </w:rPr>
        <w:t xml:space="preserve"> a logické myšlení. Mladší děti jsou také dle svého zájmu zapojovány do pokusů cílených na děti starší. </w:t>
      </w:r>
    </w:p>
    <w:p w:rsidR="004B1C7A" w:rsidRPr="001B5ECC" w:rsidRDefault="004B1C7A" w:rsidP="005626A0">
      <w:pPr>
        <w:jc w:val="both"/>
        <w:rPr>
          <w:rFonts w:ascii="Arial" w:hAnsi="Arial" w:cs="Arial"/>
        </w:rPr>
      </w:pPr>
      <w:r w:rsidRPr="001B5ECC">
        <w:rPr>
          <w:rFonts w:ascii="Arial" w:hAnsi="Arial" w:cs="Arial"/>
        </w:rPr>
        <w:t>Dalšími</w:t>
      </w:r>
      <w:r w:rsidR="005626A0">
        <w:rPr>
          <w:rFonts w:ascii="Arial" w:hAnsi="Arial" w:cs="Arial"/>
        </w:rPr>
        <w:t xml:space="preserve"> specifiky přístupu v DS Solnička</w:t>
      </w:r>
      <w:r w:rsidRPr="001B5ECC">
        <w:rPr>
          <w:rFonts w:ascii="Arial" w:hAnsi="Arial" w:cs="Arial"/>
        </w:rPr>
        <w:t xml:space="preserve"> jsou:</w:t>
      </w:r>
    </w:p>
    <w:p w:rsidR="004B1C7A" w:rsidRPr="001B5ECC" w:rsidRDefault="004B1C7A" w:rsidP="005626A0">
      <w:pPr>
        <w:pStyle w:val="Podnadpis"/>
        <w:rPr>
          <w:rFonts w:ascii="Arial" w:hAnsi="Arial" w:cs="Arial"/>
        </w:rPr>
      </w:pPr>
      <w:r w:rsidRPr="001B5ECC">
        <w:rPr>
          <w:rFonts w:ascii="Arial" w:hAnsi="Arial" w:cs="Arial"/>
        </w:rPr>
        <w:lastRenderedPageBreak/>
        <w:t>1. Svobodná práce, při níž si dítě volí:</w:t>
      </w:r>
    </w:p>
    <w:p w:rsidR="004B1C7A" w:rsidRPr="001B5ECC" w:rsidRDefault="004B1C7A" w:rsidP="005626A0">
      <w:pPr>
        <w:pStyle w:val="Odstavecseseznamem"/>
        <w:numPr>
          <w:ilvl w:val="0"/>
          <w:numId w:val="14"/>
        </w:numPr>
        <w:spacing w:line="240" w:lineRule="auto"/>
        <w:rPr>
          <w:rFonts w:ascii="Arial" w:hAnsi="Arial" w:cs="Arial"/>
          <w:lang w:eastAsia="cs-CZ"/>
        </w:rPr>
      </w:pPr>
      <w:r w:rsidRPr="001B5ECC">
        <w:rPr>
          <w:rFonts w:ascii="Arial" w:hAnsi="Arial" w:cs="Arial"/>
          <w:lang w:eastAsia="cs-CZ"/>
        </w:rPr>
        <w:t>Co (s jakou pomůckou bude pracovat)</w:t>
      </w:r>
    </w:p>
    <w:p w:rsidR="004B1C7A" w:rsidRPr="001B5ECC" w:rsidRDefault="004B1C7A" w:rsidP="005626A0">
      <w:pPr>
        <w:pStyle w:val="Odstavecseseznamem"/>
        <w:numPr>
          <w:ilvl w:val="0"/>
          <w:numId w:val="14"/>
        </w:numPr>
        <w:spacing w:line="240" w:lineRule="auto"/>
        <w:rPr>
          <w:rFonts w:ascii="Arial" w:hAnsi="Arial" w:cs="Arial"/>
          <w:lang w:eastAsia="cs-CZ"/>
        </w:rPr>
      </w:pPr>
      <w:r w:rsidRPr="001B5ECC">
        <w:rPr>
          <w:rFonts w:ascii="Arial" w:hAnsi="Arial" w:cs="Arial"/>
          <w:lang w:eastAsia="cs-CZ"/>
        </w:rPr>
        <w:t>Kde (výběr místa)</w:t>
      </w:r>
    </w:p>
    <w:p w:rsidR="004B1C7A" w:rsidRPr="001B5ECC" w:rsidRDefault="004B1C7A" w:rsidP="005626A0">
      <w:pPr>
        <w:pStyle w:val="Odstavecseseznamem"/>
        <w:numPr>
          <w:ilvl w:val="0"/>
          <w:numId w:val="14"/>
        </w:numPr>
        <w:spacing w:line="240" w:lineRule="auto"/>
        <w:rPr>
          <w:rFonts w:ascii="Arial" w:hAnsi="Arial" w:cs="Arial"/>
          <w:lang w:eastAsia="cs-CZ"/>
        </w:rPr>
      </w:pPr>
      <w:r w:rsidRPr="001B5ECC">
        <w:rPr>
          <w:rFonts w:ascii="Arial" w:hAnsi="Arial" w:cs="Arial"/>
          <w:lang w:eastAsia="cs-CZ"/>
        </w:rPr>
        <w:t>Kdy (s jakou posloupností činností)</w:t>
      </w:r>
    </w:p>
    <w:p w:rsidR="004B1C7A" w:rsidRPr="001B5ECC" w:rsidRDefault="004B1C7A" w:rsidP="005626A0">
      <w:pPr>
        <w:pStyle w:val="Odstavecseseznamem"/>
        <w:numPr>
          <w:ilvl w:val="0"/>
          <w:numId w:val="14"/>
        </w:numPr>
        <w:spacing w:line="240" w:lineRule="auto"/>
        <w:rPr>
          <w:rFonts w:ascii="Arial" w:hAnsi="Arial" w:cs="Arial"/>
          <w:lang w:eastAsia="cs-CZ"/>
        </w:rPr>
      </w:pPr>
      <w:r w:rsidRPr="001B5ECC">
        <w:rPr>
          <w:rFonts w:ascii="Arial" w:hAnsi="Arial" w:cs="Arial"/>
          <w:lang w:eastAsia="cs-CZ"/>
        </w:rPr>
        <w:t>S kým (zda samo, ve dvojici či malé skupině) bude pracovat</w:t>
      </w:r>
    </w:p>
    <w:p w:rsidR="004B1C7A" w:rsidRPr="001B5ECC" w:rsidRDefault="004B1C7A" w:rsidP="005626A0">
      <w:pPr>
        <w:spacing w:line="240" w:lineRule="auto"/>
        <w:jc w:val="both"/>
        <w:rPr>
          <w:rFonts w:ascii="Arial" w:hAnsi="Arial" w:cs="Arial"/>
          <w:lang w:eastAsia="cs-CZ"/>
        </w:rPr>
      </w:pPr>
      <w:r w:rsidRPr="001B5ECC">
        <w:rPr>
          <w:rFonts w:ascii="Arial" w:hAnsi="Arial" w:cs="Arial"/>
        </w:rPr>
        <w:t>Volná – svobodná práce neznamená, že dítě střídá činnosti bez ukončení nebo nedělá nic. Svoboda nespočívá v tom, že dítě zůstane ponecháno samo sobě. Učitel děti pozoruje, reaguje na jejich chování, koordinuje činnost dětí a musí využít své pedagogické dovednosti, aby bez příkazů pomohl najít dítěti činnost, která ho zaujme.</w:t>
      </w:r>
      <w:r w:rsidRPr="001B5ECC">
        <w:rPr>
          <w:rFonts w:ascii="Arial" w:hAnsi="Arial" w:cs="Arial"/>
          <w:sz w:val="24"/>
        </w:rPr>
        <w:t xml:space="preserve"> </w:t>
      </w:r>
      <w:r w:rsidRPr="001B5ECC">
        <w:rPr>
          <w:rFonts w:ascii="Arial" w:hAnsi="Arial" w:cs="Arial"/>
          <w:lang w:eastAsia="cs-CZ"/>
        </w:rPr>
        <w:t xml:space="preserve">Dítě přijímá zodpovědnost za dokončení práce, její úklid a uložení pomůcky. </w:t>
      </w:r>
    </w:p>
    <w:p w:rsidR="004B1C7A" w:rsidRPr="001B5ECC" w:rsidRDefault="004B1C7A" w:rsidP="005626A0">
      <w:pPr>
        <w:pStyle w:val="Podnadpis"/>
        <w:rPr>
          <w:rFonts w:ascii="Arial" w:hAnsi="Arial" w:cs="Arial"/>
        </w:rPr>
      </w:pPr>
      <w:r w:rsidRPr="001B5ECC">
        <w:rPr>
          <w:rFonts w:ascii="Arial" w:hAnsi="Arial" w:cs="Arial"/>
        </w:rPr>
        <w:t>2. Připravené prostředí</w:t>
      </w:r>
    </w:p>
    <w:p w:rsidR="004B1C7A" w:rsidRPr="001B5ECC" w:rsidRDefault="004B1C7A" w:rsidP="005626A0">
      <w:pPr>
        <w:spacing w:line="240" w:lineRule="auto"/>
        <w:jc w:val="both"/>
        <w:rPr>
          <w:rFonts w:ascii="Arial" w:hAnsi="Arial" w:cs="Arial"/>
          <w:lang w:eastAsia="cs-CZ"/>
        </w:rPr>
      </w:pPr>
      <w:r w:rsidRPr="001B5ECC">
        <w:rPr>
          <w:rFonts w:ascii="Arial" w:hAnsi="Arial" w:cs="Arial"/>
          <w:lang w:eastAsia="cs-CZ"/>
        </w:rPr>
        <w:t>Rozumí se tím připravené pomůcky a jejich logické uspořádání a dostupnost, nábytek odpovídající fyziologickým potřebám dětí, společně vytvořená pravidla soužití a práce, srozumitelný a smysluplný řád. Takové prostředí poskytuje inspiraci a podněcuje k činnosti.</w:t>
      </w:r>
    </w:p>
    <w:p w:rsidR="004B1C7A" w:rsidRPr="001B5ECC" w:rsidRDefault="004B1C7A" w:rsidP="005626A0">
      <w:pPr>
        <w:spacing w:line="240" w:lineRule="auto"/>
        <w:jc w:val="both"/>
        <w:rPr>
          <w:rFonts w:ascii="Arial" w:hAnsi="Arial" w:cs="Arial"/>
          <w:lang w:eastAsia="cs-CZ"/>
        </w:rPr>
      </w:pPr>
      <w:r w:rsidRPr="001B5ECC">
        <w:rPr>
          <w:rFonts w:ascii="Arial" w:hAnsi="Arial" w:cs="Arial"/>
          <w:lang w:eastAsia="cs-CZ"/>
        </w:rPr>
        <w:t xml:space="preserve"> Využíváme pomůcky,</w:t>
      </w:r>
      <w:r>
        <w:rPr>
          <w:rFonts w:ascii="Arial" w:hAnsi="Arial" w:cs="Arial"/>
          <w:lang w:eastAsia="cs-CZ"/>
        </w:rPr>
        <w:t xml:space="preserve"> které </w:t>
      </w:r>
      <w:r w:rsidRPr="001B5ECC">
        <w:rPr>
          <w:rFonts w:ascii="Arial" w:hAnsi="Arial" w:cs="Arial"/>
          <w:lang w:eastAsia="cs-CZ"/>
        </w:rPr>
        <w:t>jsou vytvořeny tak, aby rozvíjely jednotlivé dětské smysly a dítě si na nich mohlo samo zkontrolovat správnost řešení.</w:t>
      </w:r>
    </w:p>
    <w:p w:rsidR="004B1C7A" w:rsidRPr="001B5ECC" w:rsidRDefault="004B1C7A" w:rsidP="005626A0">
      <w:pPr>
        <w:spacing w:line="240" w:lineRule="auto"/>
        <w:jc w:val="both"/>
        <w:rPr>
          <w:rFonts w:ascii="Arial" w:hAnsi="Arial" w:cs="Arial"/>
          <w:lang w:eastAsia="cs-CZ"/>
        </w:rPr>
      </w:pPr>
      <w:r w:rsidRPr="001B5ECC">
        <w:rPr>
          <w:rFonts w:ascii="Arial" w:hAnsi="Arial" w:cs="Arial"/>
          <w:lang w:eastAsia="cs-CZ"/>
        </w:rPr>
        <w:t>K dalším významným aspektům tohoto přístupu patří:</w:t>
      </w:r>
    </w:p>
    <w:p w:rsidR="004B1C7A" w:rsidRPr="001B5ECC" w:rsidRDefault="004B1C7A" w:rsidP="005626A0">
      <w:pPr>
        <w:pStyle w:val="Odstavecseseznamem"/>
        <w:numPr>
          <w:ilvl w:val="0"/>
          <w:numId w:val="15"/>
        </w:numPr>
        <w:spacing w:line="240" w:lineRule="auto"/>
        <w:rPr>
          <w:rFonts w:ascii="Arial" w:hAnsi="Arial" w:cs="Arial"/>
          <w:lang w:eastAsia="cs-CZ"/>
        </w:rPr>
      </w:pPr>
      <w:r w:rsidRPr="001B5ECC">
        <w:rPr>
          <w:rFonts w:ascii="Arial" w:hAnsi="Arial" w:cs="Arial"/>
          <w:lang w:eastAsia="cs-CZ"/>
        </w:rPr>
        <w:t>Absorbující duch (schopnost dítěte absorbovat poznatky dovednosti, na které je naladěno)</w:t>
      </w:r>
    </w:p>
    <w:p w:rsidR="004B1C7A" w:rsidRPr="001B5ECC" w:rsidRDefault="004B1C7A" w:rsidP="005626A0">
      <w:pPr>
        <w:pStyle w:val="Odstavecseseznamem"/>
        <w:numPr>
          <w:ilvl w:val="0"/>
          <w:numId w:val="15"/>
        </w:numPr>
        <w:spacing w:line="240" w:lineRule="auto"/>
        <w:rPr>
          <w:rFonts w:ascii="Arial" w:hAnsi="Arial" w:cs="Arial"/>
          <w:lang w:eastAsia="cs-CZ"/>
        </w:rPr>
      </w:pPr>
      <w:r w:rsidRPr="001B5ECC">
        <w:rPr>
          <w:rFonts w:ascii="Arial" w:hAnsi="Arial" w:cs="Arial"/>
          <w:lang w:eastAsia="cs-CZ"/>
        </w:rPr>
        <w:t>Polarizace pozornosti (schopnost dítěte koncentrovat svou pozornost na učenou vlastnost nebo dovednost)</w:t>
      </w:r>
    </w:p>
    <w:p w:rsidR="004B1C7A" w:rsidRPr="001B5ECC" w:rsidRDefault="004B1C7A" w:rsidP="005626A0">
      <w:pPr>
        <w:pStyle w:val="Odstavecseseznamem"/>
        <w:numPr>
          <w:ilvl w:val="0"/>
          <w:numId w:val="15"/>
        </w:numPr>
        <w:spacing w:line="240" w:lineRule="auto"/>
        <w:rPr>
          <w:rFonts w:ascii="Arial" w:hAnsi="Arial" w:cs="Arial"/>
          <w:lang w:eastAsia="cs-CZ"/>
        </w:rPr>
      </w:pPr>
      <w:r w:rsidRPr="001B5ECC">
        <w:rPr>
          <w:rFonts w:ascii="Arial" w:hAnsi="Arial" w:cs="Arial"/>
          <w:lang w:eastAsia="cs-CZ"/>
        </w:rPr>
        <w:t>Senzitivní období (období, kterými dítě prochází a při nichž je vnímavé k určité oblasti vzdělávání)</w:t>
      </w:r>
    </w:p>
    <w:p w:rsidR="004B1C7A" w:rsidRPr="001B5ECC" w:rsidRDefault="004B1C7A" w:rsidP="005626A0">
      <w:pPr>
        <w:pStyle w:val="Odstavecseseznamem"/>
        <w:numPr>
          <w:ilvl w:val="0"/>
          <w:numId w:val="15"/>
        </w:numPr>
        <w:spacing w:line="240" w:lineRule="auto"/>
        <w:rPr>
          <w:rFonts w:ascii="Arial" w:hAnsi="Arial" w:cs="Arial"/>
          <w:lang w:eastAsia="cs-CZ"/>
        </w:rPr>
      </w:pPr>
      <w:r w:rsidRPr="001B5ECC">
        <w:rPr>
          <w:rFonts w:ascii="Arial" w:hAnsi="Arial" w:cs="Arial"/>
          <w:lang w:eastAsia="cs-CZ"/>
        </w:rPr>
        <w:t>Izolace jedné vlastnosti (typický znak smyslového materiálu)</w:t>
      </w:r>
    </w:p>
    <w:p w:rsidR="004B1C7A" w:rsidRPr="001B5ECC" w:rsidRDefault="004B1C7A" w:rsidP="005626A0">
      <w:pPr>
        <w:pStyle w:val="Odstavecseseznamem"/>
        <w:numPr>
          <w:ilvl w:val="0"/>
          <w:numId w:val="15"/>
        </w:numPr>
        <w:spacing w:line="240" w:lineRule="auto"/>
        <w:rPr>
          <w:rFonts w:ascii="Arial" w:hAnsi="Arial" w:cs="Arial"/>
          <w:lang w:eastAsia="cs-CZ"/>
        </w:rPr>
      </w:pPr>
      <w:r w:rsidRPr="001B5ECC">
        <w:rPr>
          <w:rFonts w:ascii="Arial" w:hAnsi="Arial" w:cs="Arial"/>
          <w:lang w:eastAsia="cs-CZ"/>
        </w:rPr>
        <w:t>Trojstupňová výuka (didaktický postup k pochopení a zapamatování si)</w:t>
      </w:r>
    </w:p>
    <w:p w:rsidR="004B1C7A" w:rsidRPr="00C15451" w:rsidRDefault="004B1C7A" w:rsidP="005626A0">
      <w:pPr>
        <w:spacing w:line="240" w:lineRule="auto"/>
        <w:jc w:val="both"/>
        <w:rPr>
          <w:rFonts w:ascii="Arial" w:hAnsi="Arial" w:cs="Arial"/>
          <w:lang w:eastAsia="cs-CZ"/>
        </w:rPr>
      </w:pPr>
      <w:r w:rsidRPr="001B5ECC">
        <w:rPr>
          <w:rFonts w:ascii="Arial" w:hAnsi="Arial" w:cs="Arial"/>
          <w:lang w:eastAsia="cs-CZ"/>
        </w:rPr>
        <w:t>Učitel je pomocníkem a průvodcem dítěte v jeho cestě za poznáním. Dítě je v popředí zájmu, dostává prostor a čas pro svůj rozvoj. Učitel dítěti pomáhá, když je o to požádán, dítě se aktivně podílí na svém vzdělání v duchu motta“ „Pomoz mi, abych to dokázal sám“.</w:t>
      </w:r>
    </w:p>
    <w:p w:rsidR="004B1C7A" w:rsidRPr="001B5ECC" w:rsidRDefault="004B1C7A" w:rsidP="005626A0">
      <w:pPr>
        <w:pStyle w:val="Nadpis1"/>
        <w:rPr>
          <w:rFonts w:ascii="Arial" w:hAnsi="Arial" w:cs="Arial"/>
        </w:rPr>
      </w:pPr>
      <w:r w:rsidRPr="001B5ECC">
        <w:rPr>
          <w:rFonts w:ascii="Arial" w:hAnsi="Arial" w:cs="Arial"/>
        </w:rPr>
        <w:t>4. Vzdělávací obsah plánu výchovy a péče</w:t>
      </w:r>
    </w:p>
    <w:p w:rsidR="004B1C7A" w:rsidRPr="001B5ECC" w:rsidRDefault="004B1C7A" w:rsidP="005626A0">
      <w:pPr>
        <w:pStyle w:val="Nadpis2"/>
        <w:rPr>
          <w:rFonts w:ascii="Arial" w:hAnsi="Arial" w:cs="Arial"/>
        </w:rPr>
      </w:pPr>
      <w:r w:rsidRPr="001B5ECC">
        <w:rPr>
          <w:rFonts w:ascii="Arial" w:hAnsi="Arial" w:cs="Arial"/>
        </w:rPr>
        <w:t>4.1. Plán</w:t>
      </w:r>
      <w:r>
        <w:rPr>
          <w:rFonts w:ascii="Arial" w:hAnsi="Arial" w:cs="Arial"/>
        </w:rPr>
        <w:t xml:space="preserve"> výchovy a péče v dětské skupině</w:t>
      </w:r>
      <w:r w:rsidRPr="001B5ECC">
        <w:rPr>
          <w:rFonts w:ascii="Arial" w:hAnsi="Arial" w:cs="Arial"/>
        </w:rPr>
        <w:t xml:space="preserve"> pro děti od </w:t>
      </w:r>
      <w:r w:rsidR="003179DD">
        <w:rPr>
          <w:rFonts w:ascii="Arial" w:hAnsi="Arial" w:cs="Arial"/>
        </w:rPr>
        <w:t>1</w:t>
      </w:r>
      <w:r>
        <w:rPr>
          <w:rFonts w:ascii="Arial" w:hAnsi="Arial" w:cs="Arial"/>
        </w:rPr>
        <w:t xml:space="preserve"> do 6</w:t>
      </w:r>
      <w:r w:rsidRPr="001B5ECC">
        <w:rPr>
          <w:rFonts w:ascii="Arial" w:hAnsi="Arial" w:cs="Arial"/>
        </w:rPr>
        <w:t xml:space="preserve"> let s názvem Poznáváme svět</w:t>
      </w:r>
    </w:p>
    <w:p w:rsidR="004B1C7A" w:rsidRPr="001B5ECC" w:rsidRDefault="004B1C7A" w:rsidP="005626A0">
      <w:pPr>
        <w:jc w:val="both"/>
        <w:rPr>
          <w:rFonts w:ascii="Arial" w:hAnsi="Arial" w:cs="Arial"/>
        </w:rPr>
      </w:pPr>
      <w:r w:rsidRPr="001B5ECC">
        <w:rPr>
          <w:rFonts w:ascii="Arial" w:hAnsi="Arial" w:cs="Arial"/>
        </w:rPr>
        <w:t xml:space="preserve">Plán výchovy a péče je rozdělen do integrovaných bloků, které obsahově kopírují vzdělávací program pro mateřské školy. Vzdělávací plán kopíruje roční cyklus a přirozeně se odvíjí od ročního, přírodního a společenského běhu. Srozumitelným způsobem jsou dětem osvětlována témata a události probíhající v danou roční dobu (tradice a svátky, změny v přírodě). Dětem jsou každodenní zkušeností a jim pochopitelným způsobem předávány informace o okolním světě. Umožňuje dětem učit se poznatky a dovednosti v reálných souvislostech.   V každém bloku probíráno konkrétní téma, ke kterému se vztahují aktivity a vzdělávací obsah. Časový plán integrovaných bloků je flexibilní a lze jej přizpůsobit (doba nástupu dětí do DS je v průběhu celého roku a vychází tak z potřeb rodičů k návratu po rodičovské dovolené do zaměstnání). </w:t>
      </w:r>
    </w:p>
    <w:p w:rsidR="004B1C7A" w:rsidRPr="001B5ECC" w:rsidRDefault="004B1C7A" w:rsidP="005626A0">
      <w:pPr>
        <w:suppressAutoHyphens/>
        <w:autoSpaceDE w:val="0"/>
        <w:autoSpaceDN w:val="0"/>
        <w:adjustRightInd w:val="0"/>
        <w:spacing w:after="0" w:line="260" w:lineRule="atLeast"/>
        <w:jc w:val="both"/>
        <w:textAlignment w:val="center"/>
        <w:rPr>
          <w:rFonts w:ascii="Arial" w:hAnsi="Arial" w:cs="Arial"/>
          <w:sz w:val="21"/>
          <w:szCs w:val="21"/>
        </w:rPr>
      </w:pPr>
    </w:p>
    <w:p w:rsidR="004B1C7A" w:rsidRPr="003956D3" w:rsidRDefault="004B1C7A" w:rsidP="005626A0">
      <w:pPr>
        <w:jc w:val="both"/>
        <w:rPr>
          <w:rFonts w:ascii="Arial" w:hAnsi="Arial" w:cs="Arial"/>
          <w:b/>
          <w:sz w:val="26"/>
          <w:szCs w:val="26"/>
        </w:rPr>
      </w:pPr>
      <w:r w:rsidRPr="003956D3">
        <w:rPr>
          <w:rFonts w:ascii="Arial" w:hAnsi="Arial" w:cs="Arial"/>
          <w:b/>
          <w:sz w:val="26"/>
          <w:szCs w:val="26"/>
        </w:rPr>
        <w:t>4.2. Integrované bloky a jejich témata</w:t>
      </w:r>
    </w:p>
    <w:p w:rsidR="004B1C7A" w:rsidRPr="001B5ECC" w:rsidRDefault="004B1C7A" w:rsidP="005626A0">
      <w:pPr>
        <w:pStyle w:val="Odstavecseseznamem"/>
        <w:numPr>
          <w:ilvl w:val="0"/>
          <w:numId w:val="13"/>
        </w:numPr>
        <w:rPr>
          <w:rFonts w:ascii="Arial" w:hAnsi="Arial" w:cs="Arial"/>
        </w:rPr>
      </w:pPr>
      <w:r w:rsidRPr="001B5ECC">
        <w:rPr>
          <w:rFonts w:ascii="Arial" w:hAnsi="Arial" w:cs="Arial"/>
        </w:rPr>
        <w:t>Ostrov přátelství</w:t>
      </w:r>
    </w:p>
    <w:p w:rsidR="004B1C7A" w:rsidRPr="001B5ECC" w:rsidRDefault="004B1C7A" w:rsidP="005626A0">
      <w:pPr>
        <w:pStyle w:val="Odstavecseseznamem"/>
        <w:numPr>
          <w:ilvl w:val="0"/>
          <w:numId w:val="13"/>
        </w:numPr>
        <w:rPr>
          <w:rFonts w:ascii="Arial" w:hAnsi="Arial" w:cs="Arial"/>
        </w:rPr>
      </w:pPr>
      <w:r w:rsidRPr="001B5ECC">
        <w:rPr>
          <w:rFonts w:ascii="Arial" w:hAnsi="Arial" w:cs="Arial"/>
        </w:rPr>
        <w:t>Ostrov objevů</w:t>
      </w:r>
    </w:p>
    <w:p w:rsidR="004B1C7A" w:rsidRPr="001B5ECC" w:rsidRDefault="004B1C7A" w:rsidP="005626A0">
      <w:pPr>
        <w:pStyle w:val="Odstavecseseznamem"/>
        <w:numPr>
          <w:ilvl w:val="0"/>
          <w:numId w:val="13"/>
        </w:numPr>
        <w:rPr>
          <w:rFonts w:ascii="Arial" w:hAnsi="Arial" w:cs="Arial"/>
        </w:rPr>
      </w:pPr>
      <w:r w:rsidRPr="001B5ECC">
        <w:rPr>
          <w:rFonts w:ascii="Arial" w:hAnsi="Arial" w:cs="Arial"/>
        </w:rPr>
        <w:t>Ostrov tajemství</w:t>
      </w:r>
    </w:p>
    <w:p w:rsidR="004B1C7A" w:rsidRPr="001B5ECC" w:rsidRDefault="004B1C7A" w:rsidP="005626A0">
      <w:pPr>
        <w:pStyle w:val="Odstavecseseznamem"/>
        <w:numPr>
          <w:ilvl w:val="0"/>
          <w:numId w:val="13"/>
        </w:numPr>
        <w:rPr>
          <w:rFonts w:ascii="Arial" w:hAnsi="Arial" w:cs="Arial"/>
        </w:rPr>
      </w:pPr>
      <w:r w:rsidRPr="001B5ECC">
        <w:rPr>
          <w:rFonts w:ascii="Arial" w:hAnsi="Arial" w:cs="Arial"/>
        </w:rPr>
        <w:t>Ostrov zázraků</w:t>
      </w:r>
    </w:p>
    <w:p w:rsidR="004B1C7A" w:rsidRDefault="004B1C7A" w:rsidP="005626A0">
      <w:pPr>
        <w:pStyle w:val="Odstavecseseznamem"/>
        <w:numPr>
          <w:ilvl w:val="0"/>
          <w:numId w:val="13"/>
        </w:numPr>
        <w:rPr>
          <w:rFonts w:ascii="Arial" w:hAnsi="Arial" w:cs="Arial"/>
        </w:rPr>
      </w:pPr>
      <w:r w:rsidRPr="001B5ECC">
        <w:rPr>
          <w:rFonts w:ascii="Arial" w:hAnsi="Arial" w:cs="Arial"/>
        </w:rPr>
        <w:t>Ostrov radosti a smíchu</w:t>
      </w:r>
    </w:p>
    <w:p w:rsidR="004B1C7A" w:rsidRPr="001B5ECC" w:rsidRDefault="004B1C7A" w:rsidP="005626A0">
      <w:pPr>
        <w:pStyle w:val="Odstavecseseznamem"/>
        <w:rPr>
          <w:rFonts w:ascii="Arial" w:hAnsi="Arial" w:cs="Arial"/>
        </w:rPr>
      </w:pPr>
    </w:p>
    <w:p w:rsidR="004B1C7A" w:rsidRDefault="004B1C7A" w:rsidP="005626A0">
      <w:pPr>
        <w:pStyle w:val="Odstavecseseznamem"/>
        <w:numPr>
          <w:ilvl w:val="0"/>
          <w:numId w:val="23"/>
        </w:numPr>
        <w:suppressAutoHyphens/>
        <w:autoSpaceDE w:val="0"/>
        <w:autoSpaceDN w:val="0"/>
        <w:adjustRightInd w:val="0"/>
        <w:spacing w:after="0" w:line="280" w:lineRule="atLeast"/>
        <w:textAlignment w:val="center"/>
        <w:rPr>
          <w:rFonts w:ascii="Arial" w:hAnsi="Arial" w:cs="Arial"/>
          <w:b/>
          <w:bCs/>
        </w:rPr>
      </w:pPr>
      <w:r>
        <w:rPr>
          <w:rFonts w:ascii="Arial" w:hAnsi="Arial" w:cs="Arial"/>
          <w:b/>
          <w:bCs/>
        </w:rPr>
        <w:t>„</w:t>
      </w:r>
      <w:r w:rsidRPr="00485A84">
        <w:rPr>
          <w:rFonts w:ascii="Arial" w:hAnsi="Arial" w:cs="Arial"/>
          <w:b/>
          <w:bCs/>
        </w:rPr>
        <w:t>Ostrov přátelství</w:t>
      </w:r>
      <w:r>
        <w:rPr>
          <w:rFonts w:ascii="Arial" w:hAnsi="Arial" w:cs="Arial"/>
          <w:b/>
          <w:bCs/>
        </w:rPr>
        <w:t>“</w:t>
      </w:r>
    </w:p>
    <w:p w:rsidR="004B1C7A" w:rsidRPr="00485A84" w:rsidRDefault="004B1C7A" w:rsidP="005626A0">
      <w:pPr>
        <w:pStyle w:val="Odstavecseseznamem"/>
        <w:suppressAutoHyphens/>
        <w:autoSpaceDE w:val="0"/>
        <w:autoSpaceDN w:val="0"/>
        <w:adjustRightInd w:val="0"/>
        <w:spacing w:after="0" w:line="280" w:lineRule="atLeast"/>
        <w:textAlignment w:val="center"/>
        <w:rPr>
          <w:rFonts w:ascii="Arial" w:hAnsi="Arial" w:cs="Arial"/>
          <w:b/>
          <w:bCs/>
        </w:rPr>
      </w:pPr>
    </w:p>
    <w:p w:rsidR="004B1C7A" w:rsidRPr="001B5ECC" w:rsidRDefault="004B1C7A" w:rsidP="005626A0">
      <w:pPr>
        <w:jc w:val="both"/>
        <w:rPr>
          <w:rFonts w:ascii="Arial" w:hAnsi="Arial" w:cs="Arial"/>
        </w:rPr>
      </w:pPr>
      <w:r w:rsidRPr="001B5ECC">
        <w:rPr>
          <w:rFonts w:ascii="Arial" w:hAnsi="Arial" w:cs="Arial"/>
        </w:rPr>
        <w:t>Cílem tohoto integrovaného bloku je seznámit děti formou hry jak se sebou navzájem, tak s novým prostředím dětské skupiny – zapamatovat si jména pečujících osob i ostatních dětí. Nové děti si budou v době adaptace, během které je úzce spolupracováno s rodiči, navykat na odloučení od rodičů. Děti se seznamují jak s prostředím, tak pravidly soužití v</w:t>
      </w:r>
      <w:r>
        <w:rPr>
          <w:rFonts w:ascii="Arial" w:hAnsi="Arial" w:cs="Arial"/>
        </w:rPr>
        <w:t> </w:t>
      </w:r>
      <w:r w:rsidRPr="001B5ECC">
        <w:rPr>
          <w:rFonts w:ascii="Arial" w:hAnsi="Arial" w:cs="Arial"/>
        </w:rPr>
        <w:t>DS</w:t>
      </w:r>
      <w:r>
        <w:rPr>
          <w:rFonts w:ascii="Arial" w:hAnsi="Arial" w:cs="Arial"/>
        </w:rPr>
        <w:t>.</w:t>
      </w:r>
      <w:r w:rsidRPr="001B5ECC">
        <w:rPr>
          <w:rFonts w:ascii="Arial" w:hAnsi="Arial" w:cs="Arial"/>
        </w:rPr>
        <w:t xml:space="preserve"> </w:t>
      </w:r>
      <w:r>
        <w:rPr>
          <w:rFonts w:ascii="Arial" w:hAnsi="Arial" w:cs="Arial"/>
        </w:rPr>
        <w:t>P</w:t>
      </w:r>
      <w:r w:rsidRPr="001B5ECC">
        <w:rPr>
          <w:rFonts w:ascii="Arial" w:hAnsi="Arial" w:cs="Arial"/>
        </w:rPr>
        <w:t>ravidla spolu vytvářejí tak, aby je přijaly za své a řídily se jimi v každodenním styku ve skupině, dodržovaly bezpečné chování</w:t>
      </w:r>
      <w:r>
        <w:rPr>
          <w:rFonts w:ascii="Arial" w:hAnsi="Arial" w:cs="Arial"/>
        </w:rPr>
        <w:t xml:space="preserve"> </w:t>
      </w:r>
      <w:r w:rsidRPr="001B5ECC">
        <w:rPr>
          <w:rFonts w:ascii="Arial" w:hAnsi="Arial" w:cs="Arial"/>
        </w:rPr>
        <w:t>v DS, při pobytu na zahrad</w:t>
      </w:r>
      <w:r>
        <w:rPr>
          <w:rFonts w:ascii="Arial" w:hAnsi="Arial" w:cs="Arial"/>
        </w:rPr>
        <w:t>ě i na vycházkách.  Snažíme se</w:t>
      </w:r>
      <w:r w:rsidRPr="001B5ECC">
        <w:rPr>
          <w:rFonts w:ascii="Arial" w:hAnsi="Arial" w:cs="Arial"/>
        </w:rPr>
        <w:t>, abychom v dětech vytvářeli pocit sounáležitosti</w:t>
      </w:r>
      <w:r>
        <w:rPr>
          <w:rFonts w:ascii="Arial" w:hAnsi="Arial" w:cs="Arial"/>
        </w:rPr>
        <w:t>,</w:t>
      </w:r>
      <w:r w:rsidRPr="001B5ECC">
        <w:rPr>
          <w:rFonts w:ascii="Arial" w:hAnsi="Arial" w:cs="Arial"/>
        </w:rPr>
        <w:t xml:space="preserve"> a podporujeme pozitivní vztahy ve skupině. Děti jsou vedeny k základním pravidlům hygieny a sebeobsluze. </w:t>
      </w:r>
    </w:p>
    <w:p w:rsidR="004B1C7A" w:rsidRPr="001B5ECC" w:rsidRDefault="004B1C7A" w:rsidP="005626A0">
      <w:pPr>
        <w:numPr>
          <w:ilvl w:val="0"/>
          <w:numId w:val="17"/>
        </w:numPr>
        <w:spacing w:after="0" w:line="240" w:lineRule="auto"/>
        <w:jc w:val="both"/>
        <w:rPr>
          <w:rFonts w:ascii="Arial" w:hAnsi="Arial" w:cs="Arial"/>
          <w:sz w:val="20"/>
          <w:szCs w:val="20"/>
        </w:rPr>
      </w:pPr>
      <w:r w:rsidRPr="001B5ECC">
        <w:rPr>
          <w:rFonts w:ascii="Arial" w:hAnsi="Arial" w:cs="Arial"/>
          <w:sz w:val="20"/>
          <w:szCs w:val="20"/>
        </w:rPr>
        <w:t>Samostatnost, výkonnost – individualita, odpovědnost za vlastní jednání, uvědomování si a rozvíjení svých vloh a talentu, seberealizace</w:t>
      </w:r>
    </w:p>
    <w:p w:rsidR="004B1C7A" w:rsidRPr="001B5ECC" w:rsidRDefault="004B1C7A" w:rsidP="005626A0">
      <w:pPr>
        <w:numPr>
          <w:ilvl w:val="0"/>
          <w:numId w:val="17"/>
        </w:numPr>
        <w:spacing w:after="0" w:line="240" w:lineRule="auto"/>
        <w:jc w:val="both"/>
        <w:rPr>
          <w:rFonts w:ascii="Arial" w:hAnsi="Arial" w:cs="Arial"/>
          <w:sz w:val="20"/>
          <w:szCs w:val="20"/>
        </w:rPr>
      </w:pPr>
      <w:r w:rsidRPr="001B5ECC">
        <w:rPr>
          <w:rFonts w:ascii="Arial" w:hAnsi="Arial" w:cs="Arial"/>
          <w:sz w:val="20"/>
          <w:szCs w:val="20"/>
        </w:rPr>
        <w:t>Odvaha – radost z toho, že kurážně něco nového zkusím, odvaha znamená pokusit se…</w:t>
      </w:r>
    </w:p>
    <w:p w:rsidR="004B1C7A" w:rsidRPr="001B5ECC" w:rsidRDefault="004B1C7A" w:rsidP="005626A0">
      <w:pPr>
        <w:numPr>
          <w:ilvl w:val="0"/>
          <w:numId w:val="17"/>
        </w:numPr>
        <w:spacing w:after="0" w:line="240" w:lineRule="auto"/>
        <w:jc w:val="both"/>
        <w:rPr>
          <w:rFonts w:ascii="Arial" w:hAnsi="Arial" w:cs="Arial"/>
          <w:sz w:val="20"/>
          <w:szCs w:val="20"/>
        </w:rPr>
      </w:pPr>
      <w:r w:rsidRPr="001B5ECC">
        <w:rPr>
          <w:rFonts w:ascii="Arial" w:hAnsi="Arial" w:cs="Arial"/>
          <w:sz w:val="20"/>
          <w:szCs w:val="20"/>
        </w:rPr>
        <w:t>Sebekázeň, střídmost – sebekázeň znamená umět se motivovat, ovládat svou náladu i v obtížných situacích, krotit svou chuť k jídlu</w:t>
      </w:r>
    </w:p>
    <w:p w:rsidR="004B1C7A" w:rsidRPr="001B5ECC" w:rsidRDefault="004B1C7A" w:rsidP="005626A0">
      <w:pPr>
        <w:numPr>
          <w:ilvl w:val="0"/>
          <w:numId w:val="17"/>
        </w:numPr>
        <w:spacing w:after="0" w:line="240" w:lineRule="auto"/>
        <w:jc w:val="both"/>
        <w:rPr>
          <w:rFonts w:ascii="Arial" w:hAnsi="Arial" w:cs="Arial"/>
          <w:sz w:val="20"/>
          <w:szCs w:val="20"/>
        </w:rPr>
      </w:pPr>
      <w:r w:rsidRPr="001B5ECC">
        <w:rPr>
          <w:rFonts w:ascii="Arial" w:hAnsi="Arial" w:cs="Arial"/>
          <w:sz w:val="20"/>
          <w:szCs w:val="20"/>
        </w:rPr>
        <w:t>Respekt, úcta – k životu, k rodičům, ke starším, k přírodě, k vlastnictví, zdvořilost, dobré vychování, sebeúcta, omezení přílišné sebekritiky</w:t>
      </w:r>
    </w:p>
    <w:p w:rsidR="004B1C7A" w:rsidRPr="007F326E" w:rsidRDefault="004B1C7A" w:rsidP="005626A0">
      <w:pPr>
        <w:pStyle w:val="Odstavecseseznamem"/>
        <w:numPr>
          <w:ilvl w:val="0"/>
          <w:numId w:val="17"/>
        </w:numPr>
        <w:rPr>
          <w:rFonts w:ascii="Arial" w:hAnsi="Arial" w:cs="Arial"/>
        </w:rPr>
      </w:pPr>
      <w:r w:rsidRPr="00D06572">
        <w:rPr>
          <w:rFonts w:ascii="Arial" w:hAnsi="Arial" w:cs="Arial"/>
          <w:sz w:val="20"/>
          <w:szCs w:val="20"/>
        </w:rPr>
        <w:t>Spolehlivost, oddanost – o</w:t>
      </w:r>
      <w:r>
        <w:rPr>
          <w:rFonts w:ascii="Arial" w:hAnsi="Arial" w:cs="Arial"/>
          <w:sz w:val="20"/>
          <w:szCs w:val="20"/>
        </w:rPr>
        <w:t xml:space="preserve">ddanost k rodině, spolehlivost </w:t>
      </w:r>
    </w:p>
    <w:p w:rsidR="004B1C7A" w:rsidRDefault="004B1C7A" w:rsidP="004B1C7A">
      <w:pPr>
        <w:rPr>
          <w:rFonts w:ascii="Arial" w:hAnsi="Arial" w:cs="Arial"/>
        </w:rPr>
      </w:pPr>
    </w:p>
    <w:p w:rsidR="004B1C7A" w:rsidRDefault="004B1C7A" w:rsidP="004B1C7A">
      <w:pPr>
        <w:rPr>
          <w:rFonts w:ascii="Arial" w:hAnsi="Arial" w:cs="Arial"/>
        </w:rPr>
      </w:pPr>
    </w:p>
    <w:p w:rsidR="004B1C7A" w:rsidRDefault="004B1C7A" w:rsidP="004B1C7A">
      <w:pPr>
        <w:rPr>
          <w:rFonts w:ascii="Arial" w:hAnsi="Arial" w:cs="Arial"/>
        </w:rPr>
      </w:pPr>
    </w:p>
    <w:p w:rsidR="004B1C7A" w:rsidRPr="007F326E" w:rsidRDefault="004B1C7A" w:rsidP="004B1C7A">
      <w:pPr>
        <w:rPr>
          <w:rFonts w:ascii="Arial" w:hAnsi="Arial" w:cs="Arial"/>
        </w:rPr>
      </w:pPr>
    </w:p>
    <w:p w:rsidR="004B1C7A" w:rsidRPr="006B3D11" w:rsidRDefault="004B1C7A" w:rsidP="005626A0">
      <w:pPr>
        <w:jc w:val="both"/>
        <w:rPr>
          <w:rFonts w:ascii="Arial" w:hAnsi="Arial" w:cs="Arial"/>
        </w:rPr>
      </w:pPr>
      <w:r w:rsidRPr="006B3D11">
        <w:rPr>
          <w:rFonts w:ascii="Arial" w:hAnsi="Arial" w:cs="Arial"/>
          <w:sz w:val="20"/>
          <w:szCs w:val="20"/>
        </w:rPr>
        <w:t xml:space="preserve"> </w:t>
      </w:r>
      <w:r w:rsidRPr="006B3D11">
        <w:rPr>
          <w:rFonts w:ascii="Arial" w:hAnsi="Arial" w:cs="Arial"/>
        </w:rPr>
        <w:t>Návrhy tematických částí:</w:t>
      </w:r>
    </w:p>
    <w:p w:rsidR="004B1C7A" w:rsidRDefault="004B1C7A" w:rsidP="005626A0">
      <w:pPr>
        <w:jc w:val="both"/>
        <w:outlineLvl w:val="0"/>
        <w:rPr>
          <w:rFonts w:ascii="Arial" w:hAnsi="Arial" w:cs="Arial"/>
          <w:b/>
          <w:bCs/>
        </w:rPr>
      </w:pPr>
      <w:r w:rsidRPr="003956D3">
        <w:rPr>
          <w:rFonts w:ascii="Arial" w:hAnsi="Arial" w:cs="Arial"/>
          <w:b/>
          <w:bCs/>
        </w:rPr>
        <w:t xml:space="preserve">„ Já a kamarádi “ </w:t>
      </w:r>
    </w:p>
    <w:p w:rsidR="004B1C7A" w:rsidRDefault="004B1C7A" w:rsidP="005626A0">
      <w:pPr>
        <w:jc w:val="both"/>
        <w:outlineLvl w:val="0"/>
        <w:rPr>
          <w:rFonts w:ascii="Arial" w:hAnsi="Arial" w:cs="Arial"/>
        </w:rPr>
      </w:pPr>
      <w:r>
        <w:rPr>
          <w:rFonts w:ascii="Arial" w:hAnsi="Arial" w:cs="Arial"/>
        </w:rPr>
        <w:t xml:space="preserve">seznámení s budovou </w:t>
      </w:r>
      <w:r w:rsidRPr="003956D3">
        <w:rPr>
          <w:rFonts w:ascii="Arial" w:hAnsi="Arial" w:cs="Arial"/>
        </w:rPr>
        <w:t xml:space="preserve">a zaměstnanci </w:t>
      </w:r>
      <w:r>
        <w:rPr>
          <w:rFonts w:ascii="Arial" w:hAnsi="Arial" w:cs="Arial"/>
        </w:rPr>
        <w:t>DS</w:t>
      </w:r>
      <w:r w:rsidRPr="003956D3">
        <w:rPr>
          <w:rFonts w:ascii="Arial" w:hAnsi="Arial" w:cs="Arial"/>
        </w:rPr>
        <w:t>, vztahy a pravidla pro navození pohody ve třídě, jména + každý z nás je osobnost, poznej sám sebe – co ze mě dělá č</w:t>
      </w:r>
      <w:r>
        <w:rPr>
          <w:rFonts w:ascii="Arial" w:hAnsi="Arial" w:cs="Arial"/>
        </w:rPr>
        <w:t xml:space="preserve">lověka, vzpomínka na prázdniny </w:t>
      </w:r>
    </w:p>
    <w:p w:rsidR="004B1C7A" w:rsidRPr="003956D3" w:rsidRDefault="004B1C7A" w:rsidP="005626A0">
      <w:pPr>
        <w:jc w:val="both"/>
        <w:outlineLvl w:val="0"/>
        <w:rPr>
          <w:rFonts w:ascii="Arial" w:hAnsi="Arial" w:cs="Arial"/>
          <w:b/>
          <w:bCs/>
        </w:rPr>
      </w:pPr>
      <w:r w:rsidRPr="003956D3">
        <w:rPr>
          <w:rFonts w:ascii="Arial" w:hAnsi="Arial" w:cs="Arial"/>
          <w:b/>
          <w:bCs/>
        </w:rPr>
        <w:t>„ Já a moji blízcí “</w:t>
      </w:r>
    </w:p>
    <w:p w:rsidR="004B1C7A" w:rsidRPr="003956D3" w:rsidRDefault="004B1C7A" w:rsidP="005626A0">
      <w:pPr>
        <w:jc w:val="both"/>
        <w:rPr>
          <w:rFonts w:ascii="Arial" w:hAnsi="Arial" w:cs="Arial"/>
        </w:rPr>
      </w:pPr>
      <w:r w:rsidRPr="003956D3">
        <w:rPr>
          <w:rFonts w:ascii="Arial" w:hAnsi="Arial" w:cs="Arial"/>
        </w:rPr>
        <w:t>kdo jsem</w:t>
      </w:r>
      <w:r>
        <w:rPr>
          <w:rFonts w:ascii="Arial" w:hAnsi="Arial" w:cs="Arial"/>
        </w:rPr>
        <w:t xml:space="preserve"> </w:t>
      </w:r>
      <w:r w:rsidRPr="003956D3">
        <w:rPr>
          <w:rFonts w:ascii="Arial" w:hAnsi="Arial" w:cs="Arial"/>
        </w:rPr>
        <w:t>- prohlížení rodinných alb, kde bydlím, rodina, město - vesnice, cesta domů z MŠ, tradice města, vztah k městu, kde žiji, slavnost v DS</w:t>
      </w:r>
      <w:r>
        <w:rPr>
          <w:rFonts w:ascii="Arial" w:hAnsi="Arial" w:cs="Arial"/>
        </w:rPr>
        <w:t>, babiččiny staré časy</w:t>
      </w:r>
    </w:p>
    <w:p w:rsidR="004B1C7A" w:rsidRPr="003956D3" w:rsidRDefault="004B1C7A" w:rsidP="005626A0">
      <w:pPr>
        <w:jc w:val="both"/>
        <w:outlineLvl w:val="0"/>
        <w:rPr>
          <w:rFonts w:ascii="Arial" w:hAnsi="Arial" w:cs="Arial"/>
          <w:b/>
          <w:bCs/>
        </w:rPr>
      </w:pPr>
      <w:r w:rsidRPr="003956D3">
        <w:rPr>
          <w:rFonts w:ascii="Arial" w:hAnsi="Arial" w:cs="Arial"/>
          <w:b/>
          <w:bCs/>
        </w:rPr>
        <w:t xml:space="preserve"> „ Co jím a proč? “</w:t>
      </w:r>
    </w:p>
    <w:p w:rsidR="004B1C7A" w:rsidRPr="003956D3" w:rsidRDefault="004B1C7A" w:rsidP="005626A0">
      <w:pPr>
        <w:jc w:val="both"/>
        <w:rPr>
          <w:rFonts w:ascii="Arial" w:hAnsi="Arial" w:cs="Arial"/>
        </w:rPr>
      </w:pPr>
      <w:r w:rsidRPr="003956D3">
        <w:rPr>
          <w:rFonts w:ascii="Arial" w:hAnsi="Arial" w:cs="Arial"/>
        </w:rPr>
        <w:lastRenderedPageBreak/>
        <w:t>seznámení se všemi smysly- hry, ochutnávky, správné kulturní návyky při stolování, zdravá výživa, názvy a původ potravin, jejich uchovávání v kuchyni</w:t>
      </w:r>
    </w:p>
    <w:p w:rsidR="004B1C7A" w:rsidRPr="003956D3" w:rsidRDefault="004B1C7A" w:rsidP="005626A0">
      <w:pPr>
        <w:jc w:val="both"/>
        <w:outlineLvl w:val="0"/>
        <w:rPr>
          <w:rFonts w:ascii="Arial" w:hAnsi="Arial" w:cs="Arial"/>
          <w:b/>
          <w:bCs/>
        </w:rPr>
      </w:pPr>
      <w:r w:rsidRPr="003956D3">
        <w:rPr>
          <w:rFonts w:ascii="Arial" w:hAnsi="Arial" w:cs="Arial"/>
          <w:b/>
          <w:bCs/>
        </w:rPr>
        <w:t>Seznamujeme se s morálními hodnotami:</w:t>
      </w:r>
    </w:p>
    <w:p w:rsidR="004B1C7A" w:rsidRPr="003956D3" w:rsidRDefault="004B1C7A" w:rsidP="005626A0">
      <w:pPr>
        <w:numPr>
          <w:ilvl w:val="0"/>
          <w:numId w:val="16"/>
        </w:numPr>
        <w:spacing w:after="0" w:line="240" w:lineRule="auto"/>
        <w:jc w:val="both"/>
        <w:rPr>
          <w:rFonts w:ascii="Arial" w:hAnsi="Arial" w:cs="Arial"/>
        </w:rPr>
      </w:pPr>
      <w:r w:rsidRPr="003956D3">
        <w:rPr>
          <w:rFonts w:ascii="Arial" w:hAnsi="Arial" w:cs="Arial"/>
        </w:rPr>
        <w:t>Mírumilovnost – klid, vlídnost, pohoda, děti získávají pocit bezpečí</w:t>
      </w:r>
    </w:p>
    <w:p w:rsidR="004B1C7A" w:rsidRPr="003956D3" w:rsidRDefault="004B1C7A" w:rsidP="005626A0">
      <w:pPr>
        <w:numPr>
          <w:ilvl w:val="0"/>
          <w:numId w:val="16"/>
        </w:numPr>
        <w:spacing w:after="0" w:line="240" w:lineRule="auto"/>
        <w:jc w:val="both"/>
        <w:rPr>
          <w:rFonts w:ascii="Arial" w:hAnsi="Arial" w:cs="Arial"/>
        </w:rPr>
      </w:pPr>
      <w:r w:rsidRPr="003956D3">
        <w:rPr>
          <w:rFonts w:ascii="Arial" w:hAnsi="Arial" w:cs="Arial"/>
        </w:rPr>
        <w:t>Samostatnost,</w:t>
      </w:r>
      <w:r>
        <w:rPr>
          <w:rFonts w:ascii="Arial" w:hAnsi="Arial" w:cs="Arial"/>
        </w:rPr>
        <w:t xml:space="preserve"> </w:t>
      </w:r>
      <w:r w:rsidRPr="003956D3">
        <w:rPr>
          <w:rFonts w:ascii="Arial" w:hAnsi="Arial" w:cs="Arial"/>
        </w:rPr>
        <w:t>výkonnost – děti mají příležitost se samy rozhodovat</w:t>
      </w:r>
    </w:p>
    <w:p w:rsidR="004B1C7A" w:rsidRPr="003956D3" w:rsidRDefault="004B1C7A" w:rsidP="005626A0">
      <w:pPr>
        <w:numPr>
          <w:ilvl w:val="0"/>
          <w:numId w:val="16"/>
        </w:numPr>
        <w:spacing w:after="0" w:line="240" w:lineRule="auto"/>
        <w:jc w:val="both"/>
        <w:rPr>
          <w:rFonts w:ascii="Arial" w:hAnsi="Arial" w:cs="Arial"/>
        </w:rPr>
      </w:pPr>
      <w:r>
        <w:rPr>
          <w:rFonts w:ascii="Arial" w:hAnsi="Arial" w:cs="Arial"/>
        </w:rPr>
        <w:t xml:space="preserve">Odvaha – ocenit </w:t>
      </w:r>
      <w:r w:rsidRPr="003956D3">
        <w:rPr>
          <w:rFonts w:ascii="Arial" w:hAnsi="Arial" w:cs="Arial"/>
        </w:rPr>
        <w:t>sebemenší projevy odvahy/ překonání bušícího srdce a nepříjem</w:t>
      </w:r>
      <w:r>
        <w:rPr>
          <w:rFonts w:ascii="Arial" w:hAnsi="Arial" w:cs="Arial"/>
        </w:rPr>
        <w:t>ných pocitů nejistoty a úzkosti</w:t>
      </w:r>
      <w:r w:rsidRPr="003956D3">
        <w:rPr>
          <w:rFonts w:ascii="Arial" w:hAnsi="Arial" w:cs="Arial"/>
        </w:rPr>
        <w:t>.</w:t>
      </w:r>
    </w:p>
    <w:p w:rsidR="004B1C7A" w:rsidRPr="003956D3" w:rsidRDefault="004B1C7A" w:rsidP="005626A0">
      <w:pPr>
        <w:numPr>
          <w:ilvl w:val="0"/>
          <w:numId w:val="16"/>
        </w:numPr>
        <w:spacing w:after="0" w:line="240" w:lineRule="auto"/>
        <w:jc w:val="both"/>
        <w:rPr>
          <w:rFonts w:ascii="Arial" w:hAnsi="Arial" w:cs="Arial"/>
        </w:rPr>
      </w:pPr>
      <w:r w:rsidRPr="003956D3">
        <w:rPr>
          <w:rFonts w:ascii="Arial" w:hAnsi="Arial" w:cs="Arial"/>
        </w:rPr>
        <w:t>Sebekázeň, střídmost – tělesná, duševní, finanční, střídmost v jídle, řeči, cvičení, vyhýbání se extrémům</w:t>
      </w:r>
    </w:p>
    <w:p w:rsidR="004B1C7A" w:rsidRPr="003956D3" w:rsidRDefault="004B1C7A" w:rsidP="005626A0">
      <w:pPr>
        <w:numPr>
          <w:ilvl w:val="0"/>
          <w:numId w:val="16"/>
        </w:numPr>
        <w:spacing w:after="0" w:line="240" w:lineRule="auto"/>
        <w:jc w:val="both"/>
        <w:rPr>
          <w:rFonts w:ascii="Arial" w:hAnsi="Arial" w:cs="Arial"/>
        </w:rPr>
      </w:pPr>
      <w:r w:rsidRPr="003956D3">
        <w:rPr>
          <w:rFonts w:ascii="Arial" w:hAnsi="Arial" w:cs="Arial"/>
        </w:rPr>
        <w:t>Respekt, úcta – žádat děti o radu, pomoc, respektovat jejich názory</w:t>
      </w:r>
    </w:p>
    <w:p w:rsidR="004B1C7A" w:rsidRPr="003956D3" w:rsidRDefault="004B1C7A" w:rsidP="005626A0">
      <w:pPr>
        <w:numPr>
          <w:ilvl w:val="0"/>
          <w:numId w:val="16"/>
        </w:numPr>
        <w:spacing w:after="0" w:line="240" w:lineRule="auto"/>
        <w:jc w:val="both"/>
        <w:rPr>
          <w:rFonts w:ascii="Arial" w:hAnsi="Arial" w:cs="Arial"/>
        </w:rPr>
      </w:pPr>
      <w:r w:rsidRPr="003956D3">
        <w:rPr>
          <w:rFonts w:ascii="Arial" w:hAnsi="Arial" w:cs="Arial"/>
        </w:rPr>
        <w:t>Spolehlivost, oddanost – seznamovat děti s tím, co pro ně uděláme</w:t>
      </w:r>
    </w:p>
    <w:p w:rsidR="004B1C7A" w:rsidRPr="003956D3" w:rsidRDefault="004B1C7A" w:rsidP="005626A0">
      <w:pPr>
        <w:numPr>
          <w:ilvl w:val="0"/>
          <w:numId w:val="16"/>
        </w:numPr>
        <w:spacing w:after="0" w:line="240" w:lineRule="auto"/>
        <w:jc w:val="both"/>
        <w:rPr>
          <w:rFonts w:ascii="Arial" w:hAnsi="Arial" w:cs="Arial"/>
        </w:rPr>
      </w:pPr>
      <w:r w:rsidRPr="003956D3">
        <w:rPr>
          <w:rFonts w:ascii="Arial" w:hAnsi="Arial" w:cs="Arial"/>
        </w:rPr>
        <w:t>Láska – při každém vých</w:t>
      </w:r>
      <w:r>
        <w:rPr>
          <w:rFonts w:ascii="Arial" w:hAnsi="Arial" w:cs="Arial"/>
        </w:rPr>
        <w:t xml:space="preserve">ovném </w:t>
      </w:r>
      <w:r w:rsidRPr="003956D3">
        <w:rPr>
          <w:rFonts w:ascii="Arial" w:hAnsi="Arial" w:cs="Arial"/>
        </w:rPr>
        <w:t>zásahu ukázat, že nám vadí chování dítěte, ale že vaši lásku nic nezmění/potvrdit to i fyzickým kontaktem – objetí, pohlazení/</w:t>
      </w:r>
    </w:p>
    <w:p w:rsidR="004B1C7A" w:rsidRPr="003956D3" w:rsidRDefault="004B1C7A" w:rsidP="005626A0">
      <w:pPr>
        <w:numPr>
          <w:ilvl w:val="0"/>
          <w:numId w:val="16"/>
        </w:numPr>
        <w:spacing w:after="0" w:line="240" w:lineRule="auto"/>
        <w:jc w:val="both"/>
        <w:rPr>
          <w:rFonts w:ascii="Arial" w:hAnsi="Arial" w:cs="Arial"/>
        </w:rPr>
      </w:pPr>
      <w:r w:rsidRPr="003956D3">
        <w:rPr>
          <w:rFonts w:ascii="Arial" w:hAnsi="Arial" w:cs="Arial"/>
        </w:rPr>
        <w:t>Spravedlnost, odpuštění – učit se dělit/důležité slovo je půjč mi to/, vést je při hře ke střídání hraček</w:t>
      </w:r>
    </w:p>
    <w:p w:rsidR="004B1C7A" w:rsidRPr="003956D3" w:rsidRDefault="004B1C7A" w:rsidP="005626A0">
      <w:pPr>
        <w:numPr>
          <w:ilvl w:val="0"/>
          <w:numId w:val="16"/>
        </w:numPr>
        <w:spacing w:after="0" w:line="240" w:lineRule="auto"/>
        <w:jc w:val="both"/>
        <w:rPr>
          <w:rFonts w:ascii="Arial" w:hAnsi="Arial" w:cs="Arial"/>
        </w:rPr>
      </w:pPr>
      <w:r w:rsidRPr="003956D3">
        <w:rPr>
          <w:rFonts w:ascii="Arial" w:hAnsi="Arial" w:cs="Arial"/>
        </w:rPr>
        <w:t>Nesobeckost, citlivost – dělit se o hračky/ přetahování – vysvětlit, že se mohou střídat/, ocenit ochotu, radost dítěte z půjčení</w:t>
      </w:r>
    </w:p>
    <w:p w:rsidR="004B1C7A" w:rsidRPr="003956D3" w:rsidRDefault="004B1C7A" w:rsidP="005626A0">
      <w:pPr>
        <w:numPr>
          <w:ilvl w:val="0"/>
          <w:numId w:val="16"/>
        </w:numPr>
        <w:spacing w:after="0" w:line="240" w:lineRule="auto"/>
        <w:jc w:val="both"/>
        <w:rPr>
          <w:rFonts w:ascii="Arial" w:hAnsi="Arial" w:cs="Arial"/>
        </w:rPr>
      </w:pPr>
      <w:r w:rsidRPr="003956D3">
        <w:rPr>
          <w:rFonts w:ascii="Arial" w:hAnsi="Arial" w:cs="Arial"/>
        </w:rPr>
        <w:t>Vlídnost, srdečnost – vlídnost a ohleduplnost jsou cennější vlastnosti než drsnost a tvrdost. Lépe druhým porozumět, než se přít. Laskavé chování ke slabším a mladším, pomoc druhým, navazovat a udržovat si přátelství.</w:t>
      </w:r>
    </w:p>
    <w:p w:rsidR="004B1C7A" w:rsidRPr="003956D3" w:rsidRDefault="004B1C7A" w:rsidP="005626A0">
      <w:pPr>
        <w:jc w:val="both"/>
        <w:rPr>
          <w:rFonts w:ascii="Arial" w:hAnsi="Arial" w:cs="Arial"/>
        </w:rPr>
      </w:pPr>
    </w:p>
    <w:p w:rsidR="004B1C7A" w:rsidRPr="00485A84" w:rsidRDefault="004B1C7A" w:rsidP="005626A0">
      <w:pPr>
        <w:pStyle w:val="Odstavecseseznamem"/>
        <w:numPr>
          <w:ilvl w:val="0"/>
          <w:numId w:val="23"/>
        </w:numPr>
        <w:rPr>
          <w:rFonts w:ascii="Arial" w:hAnsi="Arial" w:cs="Arial"/>
          <w:b/>
        </w:rPr>
      </w:pPr>
      <w:r>
        <w:rPr>
          <w:rFonts w:ascii="Arial" w:hAnsi="Arial" w:cs="Arial"/>
          <w:b/>
        </w:rPr>
        <w:t>„</w:t>
      </w:r>
      <w:r w:rsidRPr="00485A84">
        <w:rPr>
          <w:rFonts w:ascii="Arial" w:hAnsi="Arial" w:cs="Arial"/>
          <w:b/>
        </w:rPr>
        <w:t>Ostrov objevů</w:t>
      </w:r>
      <w:r>
        <w:rPr>
          <w:rFonts w:ascii="Arial" w:hAnsi="Arial" w:cs="Arial"/>
          <w:b/>
        </w:rPr>
        <w:t>“</w:t>
      </w:r>
    </w:p>
    <w:p w:rsidR="004B1C7A" w:rsidRDefault="004B1C7A" w:rsidP="005626A0">
      <w:pPr>
        <w:jc w:val="both"/>
        <w:rPr>
          <w:rFonts w:ascii="Arial" w:hAnsi="Arial" w:cs="Arial"/>
        </w:rPr>
      </w:pPr>
      <w:r w:rsidRPr="003956D3">
        <w:rPr>
          <w:rFonts w:ascii="Arial" w:hAnsi="Arial" w:cs="Arial"/>
        </w:rPr>
        <w:t>Cílem tohoto integrovaného bloku je seznámit děti formou poznávacích a průzkumných výprav s okolím dětské skupiny, s místem, kde žijeme. Při aktivitách mimo DS pozorujeme</w:t>
      </w:r>
      <w:r>
        <w:rPr>
          <w:rFonts w:ascii="Arial" w:hAnsi="Arial" w:cs="Arial"/>
        </w:rPr>
        <w:t xml:space="preserve"> dění v okolí, ve městě, poznává</w:t>
      </w:r>
      <w:r w:rsidRPr="003956D3">
        <w:rPr>
          <w:rFonts w:ascii="Arial" w:hAnsi="Arial" w:cs="Arial"/>
        </w:rPr>
        <w:t>me bydliště kamarádů, sleduje změny v přírodě v souvislosti s ročním obdobím, děti vedeme k poznávání změn v přírodě zábavnou a hravou formou. Při tvorbě z přírodních a netradičních materiálů rozvíjíme fantazii a kreativitu dětí. Za</w:t>
      </w:r>
      <w:r>
        <w:rPr>
          <w:rFonts w:ascii="Arial" w:hAnsi="Arial" w:cs="Arial"/>
        </w:rPr>
        <w:t>měřujeme se na všechny smysly. U</w:t>
      </w:r>
      <w:r w:rsidRPr="003956D3">
        <w:rPr>
          <w:rFonts w:ascii="Arial" w:hAnsi="Arial" w:cs="Arial"/>
        </w:rPr>
        <w:t xml:space="preserve">číme děti vnímat přírodu, která je obklopuje, rozvíjíme v nich </w:t>
      </w:r>
      <w:r>
        <w:rPr>
          <w:rFonts w:ascii="Arial" w:hAnsi="Arial" w:cs="Arial"/>
        </w:rPr>
        <w:t>pocit sounáležitosti s ní a učíme je</w:t>
      </w:r>
      <w:r w:rsidRPr="003956D3">
        <w:rPr>
          <w:rFonts w:ascii="Arial" w:hAnsi="Arial" w:cs="Arial"/>
        </w:rPr>
        <w:t xml:space="preserve"> ji chránit. Probouzíme v dětech vztah k živé i neživé přírodě, </w:t>
      </w:r>
      <w:r>
        <w:rPr>
          <w:rFonts w:ascii="Arial" w:hAnsi="Arial" w:cs="Arial"/>
        </w:rPr>
        <w:t xml:space="preserve">předáváme jim </w:t>
      </w:r>
      <w:r w:rsidRPr="003956D3">
        <w:rPr>
          <w:rFonts w:ascii="Arial" w:hAnsi="Arial" w:cs="Arial"/>
        </w:rPr>
        <w:t>bližší poznatky o přírodě a životním prostředí. Seznámíme děti blíže s koloběhem vody a jeho využitím člověkem, s pojmy planeta a vesmír, jiné národy atd., ale také aktivitami vedoucími k ochraně životního prostředí.</w:t>
      </w:r>
    </w:p>
    <w:p w:rsidR="004B1C7A" w:rsidRPr="003956D3" w:rsidRDefault="004B1C7A" w:rsidP="005626A0">
      <w:pPr>
        <w:jc w:val="both"/>
        <w:rPr>
          <w:rFonts w:ascii="Arial" w:hAnsi="Arial" w:cs="Arial"/>
        </w:rPr>
      </w:pPr>
    </w:p>
    <w:p w:rsidR="004B1C7A" w:rsidRDefault="004B1C7A" w:rsidP="005626A0">
      <w:pPr>
        <w:jc w:val="both"/>
        <w:rPr>
          <w:rFonts w:ascii="Arial" w:hAnsi="Arial" w:cs="Arial"/>
        </w:rPr>
      </w:pPr>
      <w:r>
        <w:rPr>
          <w:rFonts w:ascii="Arial" w:hAnsi="Arial" w:cs="Arial"/>
        </w:rPr>
        <w:t>Návrhy tematických částí</w:t>
      </w:r>
      <w:r w:rsidRPr="003956D3">
        <w:rPr>
          <w:rFonts w:ascii="Arial" w:hAnsi="Arial" w:cs="Arial"/>
        </w:rPr>
        <w:t>:</w:t>
      </w:r>
    </w:p>
    <w:p w:rsidR="004B1C7A" w:rsidRPr="003956D3" w:rsidRDefault="004B1C7A" w:rsidP="005626A0">
      <w:pPr>
        <w:jc w:val="both"/>
        <w:outlineLvl w:val="0"/>
        <w:rPr>
          <w:rFonts w:ascii="Arial" w:hAnsi="Arial" w:cs="Arial"/>
          <w:b/>
          <w:bCs/>
        </w:rPr>
      </w:pPr>
      <w:r w:rsidRPr="003956D3">
        <w:rPr>
          <w:rFonts w:ascii="Arial" w:hAnsi="Arial" w:cs="Arial"/>
          <w:b/>
          <w:bCs/>
        </w:rPr>
        <w:t xml:space="preserve">„ Já na hřišti“ </w:t>
      </w:r>
    </w:p>
    <w:p w:rsidR="004B1C7A" w:rsidRDefault="004B1C7A" w:rsidP="005626A0">
      <w:pPr>
        <w:jc w:val="both"/>
        <w:outlineLvl w:val="0"/>
        <w:rPr>
          <w:rFonts w:ascii="Arial" w:eastAsia="Calibri" w:hAnsi="Arial" w:cs="Arial"/>
        </w:rPr>
      </w:pPr>
      <w:r w:rsidRPr="003956D3">
        <w:rPr>
          <w:rFonts w:ascii="Arial" w:eastAsia="Calibri" w:hAnsi="Arial" w:cs="Arial"/>
        </w:rPr>
        <w:t xml:space="preserve">pobyt </w:t>
      </w:r>
      <w:r>
        <w:rPr>
          <w:rFonts w:ascii="Arial" w:eastAsia="Calibri" w:hAnsi="Arial" w:cs="Arial"/>
        </w:rPr>
        <w:t>v parčíku</w:t>
      </w:r>
      <w:r w:rsidRPr="003956D3">
        <w:rPr>
          <w:rFonts w:ascii="Arial" w:eastAsia="Calibri" w:hAnsi="Arial" w:cs="Arial"/>
        </w:rPr>
        <w:t xml:space="preserve"> dětské skupiny, seznámení s bezpečností při využívání herních prvků, základy dopravní výchovy na malém dopravním hřišti </w:t>
      </w:r>
      <w:r>
        <w:rPr>
          <w:rFonts w:ascii="Arial" w:eastAsia="Calibri" w:hAnsi="Arial" w:cs="Arial"/>
        </w:rPr>
        <w:t>v parčíku</w:t>
      </w:r>
      <w:r w:rsidRPr="003956D3">
        <w:rPr>
          <w:rFonts w:ascii="Arial" w:eastAsia="Calibri" w:hAnsi="Arial" w:cs="Arial"/>
        </w:rPr>
        <w:t xml:space="preserve"> DS, spolupráce s dětmi, nast</w:t>
      </w:r>
      <w:r>
        <w:rPr>
          <w:rFonts w:ascii="Arial" w:eastAsia="Calibri" w:hAnsi="Arial" w:cs="Arial"/>
        </w:rPr>
        <w:t>avení a respektování pravidel. P</w:t>
      </w:r>
      <w:r w:rsidRPr="003956D3">
        <w:rPr>
          <w:rFonts w:ascii="Arial" w:eastAsia="Calibri" w:hAnsi="Arial" w:cs="Arial"/>
        </w:rPr>
        <w:t>ohybové hry a cvičení, cvičení na rozvoj motoriky, pohotovosti, koordinace, tanec, opičí dr</w:t>
      </w:r>
      <w:r>
        <w:rPr>
          <w:rFonts w:ascii="Arial" w:eastAsia="Calibri" w:hAnsi="Arial" w:cs="Arial"/>
        </w:rPr>
        <w:t>áha, péče o zahrádku a záhonky</w:t>
      </w:r>
    </w:p>
    <w:p w:rsidR="004B1C7A" w:rsidRPr="003956D3" w:rsidRDefault="004B1C7A" w:rsidP="005626A0">
      <w:pPr>
        <w:jc w:val="both"/>
        <w:outlineLvl w:val="0"/>
        <w:rPr>
          <w:rFonts w:ascii="Arial" w:hAnsi="Arial" w:cs="Arial"/>
          <w:b/>
          <w:bCs/>
        </w:rPr>
      </w:pPr>
      <w:r w:rsidRPr="003956D3">
        <w:rPr>
          <w:rFonts w:ascii="Arial" w:hAnsi="Arial" w:cs="Arial"/>
          <w:b/>
          <w:bCs/>
        </w:rPr>
        <w:t xml:space="preserve">„ Já v přírodě“ </w:t>
      </w:r>
    </w:p>
    <w:p w:rsidR="004B1C7A" w:rsidRPr="003956D3" w:rsidRDefault="004B1C7A" w:rsidP="005626A0">
      <w:pPr>
        <w:jc w:val="both"/>
        <w:rPr>
          <w:rFonts w:ascii="Arial" w:eastAsia="Calibri" w:hAnsi="Arial" w:cs="Arial"/>
        </w:rPr>
      </w:pPr>
      <w:r>
        <w:rPr>
          <w:rFonts w:ascii="Arial" w:eastAsia="Calibri" w:hAnsi="Arial" w:cs="Arial"/>
        </w:rPr>
        <w:t>e</w:t>
      </w:r>
      <w:r w:rsidRPr="003956D3">
        <w:rPr>
          <w:rFonts w:ascii="Arial" w:eastAsia="Calibri" w:hAnsi="Arial" w:cs="Arial"/>
        </w:rPr>
        <w:t>xtra pobyt venku, procházky po okolí,</w:t>
      </w:r>
      <w:r>
        <w:rPr>
          <w:rFonts w:ascii="Arial" w:eastAsia="Calibri" w:hAnsi="Arial" w:cs="Arial"/>
        </w:rPr>
        <w:t xml:space="preserve"> </w:t>
      </w:r>
      <w:r w:rsidRPr="003956D3">
        <w:rPr>
          <w:rFonts w:ascii="Arial" w:eastAsia="Calibri" w:hAnsi="Arial" w:cs="Arial"/>
        </w:rPr>
        <w:t>procházky podél řeky Labe</w:t>
      </w:r>
      <w:r>
        <w:rPr>
          <w:rFonts w:ascii="Arial" w:eastAsia="Calibri" w:hAnsi="Arial" w:cs="Arial"/>
        </w:rPr>
        <w:t xml:space="preserve"> </w:t>
      </w:r>
      <w:r w:rsidRPr="003956D3">
        <w:rPr>
          <w:rFonts w:ascii="Arial" w:eastAsia="Calibri" w:hAnsi="Arial" w:cs="Arial"/>
        </w:rPr>
        <w:t>- nastavení jasných pravidel pro chování v blízkosti vodního toku, procházky do lesa, ekologické procházky (sbírání odpadků v okolí školky), pozorování změn v přírodě (počasí, zvířata, ro</w:t>
      </w:r>
      <w:r>
        <w:rPr>
          <w:rFonts w:ascii="Arial" w:eastAsia="Calibri" w:hAnsi="Arial" w:cs="Arial"/>
        </w:rPr>
        <w:t xml:space="preserve">stliny…), </w:t>
      </w:r>
      <w:r>
        <w:rPr>
          <w:rFonts w:ascii="Arial" w:eastAsia="Calibri" w:hAnsi="Arial" w:cs="Arial"/>
        </w:rPr>
        <w:lastRenderedPageBreak/>
        <w:t xml:space="preserve">výlety a expedice, </w:t>
      </w:r>
      <w:r w:rsidRPr="003956D3">
        <w:rPr>
          <w:rFonts w:ascii="Arial" w:eastAsia="Calibri" w:hAnsi="Arial" w:cs="Arial"/>
        </w:rPr>
        <w:t xml:space="preserve">poznávání a sbírání informací o světě, ekologie a péče o životní prostředí apod. </w:t>
      </w:r>
    </w:p>
    <w:p w:rsidR="004B1C7A" w:rsidRPr="003956D3" w:rsidRDefault="004B1C7A" w:rsidP="005626A0">
      <w:pPr>
        <w:jc w:val="both"/>
        <w:outlineLvl w:val="0"/>
        <w:rPr>
          <w:rFonts w:ascii="Arial" w:hAnsi="Arial" w:cs="Arial"/>
          <w:b/>
          <w:bCs/>
        </w:rPr>
      </w:pPr>
      <w:r>
        <w:rPr>
          <w:rFonts w:ascii="Arial" w:hAnsi="Arial" w:cs="Arial"/>
          <w:b/>
          <w:bCs/>
        </w:rPr>
        <w:t>„Co všechno je voda</w:t>
      </w:r>
      <w:r w:rsidRPr="003956D3">
        <w:rPr>
          <w:rFonts w:ascii="Arial" w:hAnsi="Arial" w:cs="Arial"/>
          <w:b/>
          <w:bCs/>
        </w:rPr>
        <w:t>? “</w:t>
      </w:r>
    </w:p>
    <w:p w:rsidR="004B1C7A" w:rsidRPr="003956D3" w:rsidRDefault="004B1C7A" w:rsidP="005626A0">
      <w:pPr>
        <w:jc w:val="both"/>
        <w:outlineLvl w:val="0"/>
        <w:rPr>
          <w:rFonts w:ascii="Arial" w:hAnsi="Arial" w:cs="Arial"/>
          <w:b/>
          <w:bCs/>
        </w:rPr>
      </w:pPr>
      <w:r w:rsidRPr="003956D3">
        <w:rPr>
          <w:rFonts w:ascii="Arial" w:eastAsia="Calibri" w:hAnsi="Arial" w:cs="Arial"/>
        </w:rPr>
        <w:t>procházky podél řeky Labe</w:t>
      </w:r>
      <w:r>
        <w:rPr>
          <w:rFonts w:ascii="Arial" w:eastAsia="Calibri" w:hAnsi="Arial" w:cs="Arial"/>
        </w:rPr>
        <w:t xml:space="preserve"> </w:t>
      </w:r>
      <w:r w:rsidRPr="003956D3">
        <w:rPr>
          <w:rFonts w:ascii="Arial" w:eastAsia="Calibri" w:hAnsi="Arial" w:cs="Arial"/>
        </w:rPr>
        <w:t>- nastavení jasných pravidel pro chování v blízkosti vodního toku,</w:t>
      </w:r>
      <w:r>
        <w:rPr>
          <w:rFonts w:ascii="Arial" w:hAnsi="Arial" w:cs="Arial"/>
        </w:rPr>
        <w:t xml:space="preserve"> </w:t>
      </w:r>
      <w:r w:rsidRPr="003956D3">
        <w:rPr>
          <w:rFonts w:ascii="Arial" w:hAnsi="Arial" w:cs="Arial"/>
        </w:rPr>
        <w:t>roční obdob</w:t>
      </w:r>
      <w:r>
        <w:rPr>
          <w:rFonts w:ascii="Arial" w:hAnsi="Arial" w:cs="Arial"/>
        </w:rPr>
        <w:t xml:space="preserve"> </w:t>
      </w:r>
      <w:r w:rsidRPr="003956D3">
        <w:rPr>
          <w:rFonts w:ascii="Arial" w:hAnsi="Arial" w:cs="Arial"/>
        </w:rPr>
        <w:t>í- kalendář přírody, péče o zdraví a tělo</w:t>
      </w:r>
      <w:r>
        <w:rPr>
          <w:rFonts w:ascii="Arial" w:hAnsi="Arial" w:cs="Arial"/>
        </w:rPr>
        <w:t xml:space="preserve"> </w:t>
      </w:r>
      <w:r w:rsidRPr="003956D3">
        <w:rPr>
          <w:rFonts w:ascii="Arial" w:hAnsi="Arial" w:cs="Arial"/>
        </w:rPr>
        <w:t>- vliv životního prostředí a jeho čistota - profese s tím spojené,</w:t>
      </w:r>
      <w:r>
        <w:rPr>
          <w:rFonts w:ascii="Arial" w:hAnsi="Arial" w:cs="Arial"/>
        </w:rPr>
        <w:t xml:space="preserve"> </w:t>
      </w:r>
      <w:r w:rsidRPr="003956D3">
        <w:rPr>
          <w:rFonts w:ascii="Arial" w:hAnsi="Arial" w:cs="Arial"/>
        </w:rPr>
        <w:t xml:space="preserve">ekologie, koloběh vody </w:t>
      </w:r>
      <w:r>
        <w:rPr>
          <w:rFonts w:ascii="Arial" w:hAnsi="Arial" w:cs="Arial"/>
        </w:rPr>
        <w:t xml:space="preserve">a její využití člověkem, živly </w:t>
      </w:r>
    </w:p>
    <w:p w:rsidR="004B1C7A" w:rsidRPr="003956D3" w:rsidRDefault="004B1C7A" w:rsidP="005626A0">
      <w:pPr>
        <w:jc w:val="both"/>
        <w:outlineLvl w:val="0"/>
        <w:rPr>
          <w:rFonts w:ascii="Arial" w:hAnsi="Arial" w:cs="Arial"/>
          <w:b/>
          <w:bCs/>
        </w:rPr>
      </w:pPr>
      <w:r>
        <w:rPr>
          <w:rFonts w:ascii="Arial" w:hAnsi="Arial" w:cs="Arial"/>
          <w:b/>
          <w:bCs/>
        </w:rPr>
        <w:t>„</w:t>
      </w:r>
      <w:r w:rsidRPr="003956D3">
        <w:rPr>
          <w:rFonts w:ascii="Arial" w:hAnsi="Arial" w:cs="Arial"/>
          <w:b/>
          <w:bCs/>
        </w:rPr>
        <w:t>Matka Země a vesmír “</w:t>
      </w:r>
    </w:p>
    <w:p w:rsidR="004B1C7A" w:rsidRPr="003956D3" w:rsidRDefault="004B1C7A" w:rsidP="005626A0">
      <w:pPr>
        <w:jc w:val="both"/>
        <w:rPr>
          <w:rFonts w:ascii="Arial" w:hAnsi="Arial" w:cs="Arial"/>
        </w:rPr>
      </w:pPr>
      <w:r w:rsidRPr="003956D3">
        <w:rPr>
          <w:rFonts w:ascii="Arial" w:hAnsi="Arial" w:cs="Arial"/>
        </w:rPr>
        <w:t>živá a neživá p</w:t>
      </w:r>
      <w:r>
        <w:rPr>
          <w:rFonts w:ascii="Arial" w:hAnsi="Arial" w:cs="Arial"/>
        </w:rPr>
        <w:t xml:space="preserve">říroda - její základní podmínky </w:t>
      </w:r>
      <w:r w:rsidRPr="003956D3">
        <w:rPr>
          <w:rFonts w:ascii="Arial" w:hAnsi="Arial" w:cs="Arial"/>
        </w:rPr>
        <w:t>pro existenci a její sounáležitost s lidmi a planetou - zemský povrch, klima, příroda, různorodý svět lidí -</w:t>
      </w:r>
      <w:r>
        <w:rPr>
          <w:rFonts w:ascii="Arial" w:hAnsi="Arial" w:cs="Arial"/>
        </w:rPr>
        <w:t xml:space="preserve"> </w:t>
      </w:r>
      <w:r w:rsidRPr="003956D3">
        <w:rPr>
          <w:rFonts w:ascii="Arial" w:hAnsi="Arial" w:cs="Arial"/>
        </w:rPr>
        <w:t>etnika a ro</w:t>
      </w:r>
      <w:r>
        <w:rPr>
          <w:rFonts w:ascii="Arial" w:hAnsi="Arial" w:cs="Arial"/>
        </w:rPr>
        <w:t xml:space="preserve">zdílnost ras, kultury, jazyka. </w:t>
      </w:r>
      <w:r w:rsidRPr="003956D3">
        <w:rPr>
          <w:rFonts w:ascii="Arial" w:hAnsi="Arial" w:cs="Arial"/>
        </w:rPr>
        <w:t>Planeta Země jako součást vesmíru</w:t>
      </w:r>
      <w:r>
        <w:rPr>
          <w:rFonts w:ascii="Arial" w:hAnsi="Arial" w:cs="Arial"/>
        </w:rPr>
        <w:t xml:space="preserve"> </w:t>
      </w:r>
      <w:r w:rsidRPr="003956D3">
        <w:rPr>
          <w:rFonts w:ascii="Arial" w:hAnsi="Arial" w:cs="Arial"/>
        </w:rPr>
        <w:t>- Slunce, Měsíc, hvězdy, planety.</w:t>
      </w:r>
    </w:p>
    <w:p w:rsidR="004B1C7A" w:rsidRPr="003956D3" w:rsidRDefault="004B1C7A" w:rsidP="005626A0">
      <w:pPr>
        <w:jc w:val="both"/>
        <w:rPr>
          <w:rFonts w:ascii="Arial" w:hAnsi="Arial" w:cs="Arial"/>
        </w:rPr>
      </w:pPr>
      <w:r w:rsidRPr="003956D3">
        <w:rPr>
          <w:rFonts w:ascii="Arial" w:hAnsi="Arial" w:cs="Arial"/>
        </w:rPr>
        <w:t>Pokusy a objevy</w:t>
      </w:r>
      <w:r>
        <w:rPr>
          <w:rFonts w:ascii="Arial" w:hAnsi="Arial" w:cs="Arial"/>
        </w:rPr>
        <w:t xml:space="preserve"> </w:t>
      </w:r>
      <w:r w:rsidRPr="003956D3">
        <w:rPr>
          <w:rFonts w:ascii="Arial" w:hAnsi="Arial" w:cs="Arial"/>
        </w:rPr>
        <w:t>- pozorovat, co je z čeho vyrobeno, děje kolem sebe a jejich změny a příčiny.</w:t>
      </w:r>
    </w:p>
    <w:p w:rsidR="004B1C7A" w:rsidRPr="003956D3" w:rsidRDefault="004B1C7A" w:rsidP="005626A0">
      <w:pPr>
        <w:jc w:val="both"/>
        <w:outlineLvl w:val="0"/>
        <w:rPr>
          <w:rFonts w:ascii="Arial" w:hAnsi="Arial" w:cs="Arial"/>
          <w:b/>
          <w:bCs/>
        </w:rPr>
      </w:pPr>
      <w:r w:rsidRPr="003956D3">
        <w:rPr>
          <w:rFonts w:ascii="Arial" w:hAnsi="Arial" w:cs="Arial"/>
          <w:b/>
          <w:bCs/>
        </w:rPr>
        <w:t>„ Co ti říká semafor? „</w:t>
      </w:r>
    </w:p>
    <w:p w:rsidR="004B1C7A" w:rsidRPr="003956D3" w:rsidRDefault="004B1C7A" w:rsidP="005626A0">
      <w:pPr>
        <w:jc w:val="both"/>
        <w:rPr>
          <w:rFonts w:ascii="Arial" w:hAnsi="Arial" w:cs="Arial"/>
        </w:rPr>
      </w:pPr>
      <w:r w:rsidRPr="003956D3">
        <w:rPr>
          <w:rFonts w:ascii="Arial" w:hAnsi="Arial" w:cs="Arial"/>
        </w:rPr>
        <w:t>dopravní prostředky, druhy podle místa pohybu, dopravní značky, bezpečnost v silničním provozu, ekologie</w:t>
      </w:r>
      <w:r>
        <w:rPr>
          <w:rFonts w:ascii="Arial" w:hAnsi="Arial" w:cs="Arial"/>
        </w:rPr>
        <w:t xml:space="preserve"> </w:t>
      </w:r>
      <w:r w:rsidRPr="003956D3">
        <w:rPr>
          <w:rFonts w:ascii="Arial" w:hAnsi="Arial" w:cs="Arial"/>
        </w:rPr>
        <w:t>- kam se s autem nesmí, druhy dopravy v našem m</w:t>
      </w:r>
      <w:r>
        <w:rPr>
          <w:rFonts w:ascii="Arial" w:hAnsi="Arial" w:cs="Arial"/>
        </w:rPr>
        <w:t>ěstě - dopravní uzel, Policie ČR</w:t>
      </w:r>
    </w:p>
    <w:p w:rsidR="004B1C7A" w:rsidRPr="003956D3" w:rsidRDefault="004B1C7A" w:rsidP="005626A0">
      <w:pPr>
        <w:jc w:val="both"/>
        <w:rPr>
          <w:rFonts w:ascii="Arial" w:eastAsia="Calibri" w:hAnsi="Arial" w:cs="Arial"/>
        </w:rPr>
      </w:pPr>
    </w:p>
    <w:p w:rsidR="004B1C7A" w:rsidRPr="003527E7" w:rsidRDefault="004B1C7A" w:rsidP="005626A0">
      <w:pPr>
        <w:jc w:val="both"/>
        <w:outlineLvl w:val="0"/>
        <w:rPr>
          <w:rFonts w:ascii="Arial" w:hAnsi="Arial" w:cs="Arial"/>
          <w:b/>
          <w:bCs/>
        </w:rPr>
      </w:pPr>
      <w:r w:rsidRPr="003527E7">
        <w:rPr>
          <w:rFonts w:ascii="Arial" w:hAnsi="Arial" w:cs="Arial"/>
          <w:b/>
          <w:bCs/>
        </w:rPr>
        <w:t>Seznamujeme se s morálními hodnotami:</w:t>
      </w:r>
    </w:p>
    <w:p w:rsidR="004B1C7A" w:rsidRPr="003956D3" w:rsidRDefault="004B1C7A" w:rsidP="005626A0">
      <w:pPr>
        <w:numPr>
          <w:ilvl w:val="0"/>
          <w:numId w:val="17"/>
        </w:numPr>
        <w:spacing w:after="0" w:line="240" w:lineRule="auto"/>
        <w:jc w:val="both"/>
        <w:rPr>
          <w:rFonts w:ascii="Arial" w:hAnsi="Arial" w:cs="Arial"/>
        </w:rPr>
      </w:pPr>
      <w:r w:rsidRPr="003956D3">
        <w:rPr>
          <w:rFonts w:ascii="Arial" w:hAnsi="Arial" w:cs="Arial"/>
        </w:rPr>
        <w:t xml:space="preserve">důslednost  </w:t>
      </w:r>
      <w:r>
        <w:rPr>
          <w:rFonts w:ascii="Arial" w:hAnsi="Arial" w:cs="Arial"/>
        </w:rPr>
        <w:t xml:space="preserve">- </w:t>
      </w:r>
      <w:r w:rsidRPr="003956D3">
        <w:rPr>
          <w:rFonts w:ascii="Arial" w:hAnsi="Arial" w:cs="Arial"/>
        </w:rPr>
        <w:t>to, co říkáme, také uděláme</w:t>
      </w:r>
    </w:p>
    <w:p w:rsidR="004B1C7A" w:rsidRPr="003956D3" w:rsidRDefault="004B1C7A" w:rsidP="005626A0">
      <w:pPr>
        <w:numPr>
          <w:ilvl w:val="0"/>
          <w:numId w:val="17"/>
        </w:numPr>
        <w:spacing w:after="0" w:line="240" w:lineRule="auto"/>
        <w:jc w:val="both"/>
        <w:rPr>
          <w:rFonts w:ascii="Arial" w:hAnsi="Arial" w:cs="Arial"/>
        </w:rPr>
      </w:pPr>
      <w:r>
        <w:rPr>
          <w:rFonts w:ascii="Arial" w:hAnsi="Arial" w:cs="Arial"/>
        </w:rPr>
        <w:t>l</w:t>
      </w:r>
      <w:r w:rsidRPr="003956D3">
        <w:rPr>
          <w:rFonts w:ascii="Arial" w:hAnsi="Arial" w:cs="Arial"/>
        </w:rPr>
        <w:t>áska – láska a fyzický kontakt otevřeně svou lásku projevit</w:t>
      </w:r>
      <w:r>
        <w:rPr>
          <w:rFonts w:ascii="Arial" w:hAnsi="Arial" w:cs="Arial"/>
        </w:rPr>
        <w:t xml:space="preserve"> </w:t>
      </w:r>
      <w:r w:rsidRPr="003956D3">
        <w:rPr>
          <w:rFonts w:ascii="Arial" w:hAnsi="Arial" w:cs="Arial"/>
        </w:rPr>
        <w:t>- na fyzický kontakt jsou děti obzvlášť citlivé, při š</w:t>
      </w:r>
      <w:r>
        <w:rPr>
          <w:rFonts w:ascii="Arial" w:hAnsi="Arial" w:cs="Arial"/>
        </w:rPr>
        <w:t>patné náladě dodá pocit bezpečí</w:t>
      </w:r>
    </w:p>
    <w:p w:rsidR="004B1C7A" w:rsidRPr="003956D3" w:rsidRDefault="004B1C7A" w:rsidP="005626A0">
      <w:pPr>
        <w:numPr>
          <w:ilvl w:val="0"/>
          <w:numId w:val="17"/>
        </w:numPr>
        <w:spacing w:after="0" w:line="240" w:lineRule="auto"/>
        <w:jc w:val="both"/>
        <w:rPr>
          <w:rFonts w:ascii="Arial" w:hAnsi="Arial" w:cs="Arial"/>
        </w:rPr>
      </w:pPr>
      <w:r>
        <w:rPr>
          <w:rFonts w:ascii="Arial" w:hAnsi="Arial" w:cs="Arial"/>
        </w:rPr>
        <w:t>v</w:t>
      </w:r>
      <w:r w:rsidRPr="003956D3">
        <w:rPr>
          <w:rFonts w:ascii="Arial" w:hAnsi="Arial" w:cs="Arial"/>
        </w:rPr>
        <w:t>lídnost, srdečnost – říkejme prosím a děkuji, ale také promiň a nezlob se, dělat „dobré skutky“-malý dárek, radost z</w:t>
      </w:r>
      <w:r>
        <w:rPr>
          <w:rFonts w:ascii="Arial" w:hAnsi="Arial" w:cs="Arial"/>
        </w:rPr>
        <w:t> </w:t>
      </w:r>
      <w:r w:rsidRPr="003956D3">
        <w:rPr>
          <w:rFonts w:ascii="Arial" w:hAnsi="Arial" w:cs="Arial"/>
        </w:rPr>
        <w:t>dávání</w:t>
      </w:r>
      <w:r>
        <w:rPr>
          <w:rFonts w:ascii="Arial" w:hAnsi="Arial" w:cs="Arial"/>
        </w:rPr>
        <w:t xml:space="preserve"> - </w:t>
      </w:r>
      <w:r w:rsidRPr="003956D3">
        <w:rPr>
          <w:rFonts w:ascii="Arial" w:hAnsi="Arial" w:cs="Arial"/>
        </w:rPr>
        <w:t xml:space="preserve">prožívání nejkrásnějšího životního zážitku, který uvízne v paměti </w:t>
      </w:r>
    </w:p>
    <w:p w:rsidR="004B1C7A" w:rsidRDefault="004B1C7A" w:rsidP="005626A0">
      <w:pPr>
        <w:jc w:val="both"/>
        <w:outlineLvl w:val="0"/>
        <w:rPr>
          <w:rFonts w:ascii="Arial" w:hAnsi="Arial" w:cs="Arial"/>
          <w:b/>
          <w:bCs/>
        </w:rPr>
      </w:pPr>
    </w:p>
    <w:p w:rsidR="004B1C7A" w:rsidRDefault="004B1C7A" w:rsidP="005626A0">
      <w:pPr>
        <w:jc w:val="both"/>
        <w:outlineLvl w:val="0"/>
        <w:rPr>
          <w:rFonts w:ascii="Arial" w:hAnsi="Arial" w:cs="Arial"/>
          <w:b/>
          <w:bCs/>
        </w:rPr>
      </w:pPr>
    </w:p>
    <w:p w:rsidR="004B1C7A" w:rsidRPr="007F326E" w:rsidRDefault="004B1C7A" w:rsidP="005626A0">
      <w:pPr>
        <w:pStyle w:val="Odstavecseseznamem"/>
        <w:numPr>
          <w:ilvl w:val="0"/>
          <w:numId w:val="23"/>
        </w:numPr>
        <w:rPr>
          <w:rFonts w:ascii="Arial" w:hAnsi="Arial" w:cs="Arial"/>
          <w:b/>
        </w:rPr>
      </w:pPr>
      <w:r w:rsidRPr="007F326E">
        <w:rPr>
          <w:rFonts w:ascii="Arial" w:hAnsi="Arial" w:cs="Arial"/>
          <w:b/>
        </w:rPr>
        <w:t xml:space="preserve"> </w:t>
      </w:r>
      <w:r>
        <w:rPr>
          <w:rFonts w:ascii="Arial" w:hAnsi="Arial" w:cs="Arial"/>
          <w:b/>
        </w:rPr>
        <w:t>„</w:t>
      </w:r>
      <w:r w:rsidRPr="007F326E">
        <w:rPr>
          <w:rFonts w:ascii="Arial" w:hAnsi="Arial" w:cs="Arial"/>
          <w:b/>
        </w:rPr>
        <w:t>Ostrov tajemství “</w:t>
      </w:r>
    </w:p>
    <w:p w:rsidR="004B1C7A" w:rsidRPr="003956D3" w:rsidRDefault="004B1C7A" w:rsidP="005626A0">
      <w:pPr>
        <w:jc w:val="both"/>
        <w:rPr>
          <w:rFonts w:ascii="Arial" w:hAnsi="Arial" w:cs="Arial"/>
        </w:rPr>
      </w:pPr>
      <w:r>
        <w:rPr>
          <w:rFonts w:ascii="Arial" w:hAnsi="Arial" w:cs="Arial"/>
        </w:rPr>
        <w:t xml:space="preserve">V tomto tematickém období </w:t>
      </w:r>
      <w:r w:rsidRPr="003956D3">
        <w:rPr>
          <w:rFonts w:ascii="Arial" w:hAnsi="Arial" w:cs="Arial"/>
        </w:rPr>
        <w:t>seznámíme děti s</w:t>
      </w:r>
      <w:r>
        <w:rPr>
          <w:rFonts w:ascii="Arial" w:hAnsi="Arial" w:cs="Arial"/>
        </w:rPr>
        <w:t> </w:t>
      </w:r>
      <w:r w:rsidRPr="003956D3">
        <w:rPr>
          <w:rFonts w:ascii="Arial" w:hAnsi="Arial" w:cs="Arial"/>
        </w:rPr>
        <w:t>ekosyst</w:t>
      </w:r>
      <w:r>
        <w:rPr>
          <w:rFonts w:ascii="Arial" w:hAnsi="Arial" w:cs="Arial"/>
        </w:rPr>
        <w:t>émem - les s rostlinami a zvířaty</w:t>
      </w:r>
      <w:r w:rsidRPr="003956D3">
        <w:rPr>
          <w:rFonts w:ascii="Arial" w:hAnsi="Arial" w:cs="Arial"/>
        </w:rPr>
        <w:t>,</w:t>
      </w:r>
      <w:r>
        <w:rPr>
          <w:rFonts w:ascii="Arial" w:hAnsi="Arial" w:cs="Arial"/>
        </w:rPr>
        <w:t xml:space="preserve"> </w:t>
      </w:r>
      <w:r w:rsidRPr="003956D3">
        <w:rPr>
          <w:rFonts w:ascii="Arial" w:hAnsi="Arial" w:cs="Arial"/>
        </w:rPr>
        <w:t>co žijí v lese.</w:t>
      </w:r>
      <w:r>
        <w:rPr>
          <w:rFonts w:ascii="Arial" w:hAnsi="Arial" w:cs="Arial"/>
        </w:rPr>
        <w:t xml:space="preserve"> </w:t>
      </w:r>
      <w:r w:rsidRPr="003956D3">
        <w:rPr>
          <w:rFonts w:ascii="Arial" w:hAnsi="Arial" w:cs="Arial"/>
        </w:rPr>
        <w:t>Budeme si všímat změn barev z podzimní přírody,</w:t>
      </w:r>
      <w:r>
        <w:rPr>
          <w:rFonts w:ascii="Arial" w:hAnsi="Arial" w:cs="Arial"/>
        </w:rPr>
        <w:t xml:space="preserve"> </w:t>
      </w:r>
      <w:r w:rsidRPr="003956D3">
        <w:rPr>
          <w:rFonts w:ascii="Arial" w:hAnsi="Arial" w:cs="Arial"/>
        </w:rPr>
        <w:t>která se ukládá ke spánku. Využijeme pod</w:t>
      </w:r>
      <w:r>
        <w:rPr>
          <w:rFonts w:ascii="Arial" w:hAnsi="Arial" w:cs="Arial"/>
        </w:rPr>
        <w:t>zimních dnů k  četným vycházkám</w:t>
      </w:r>
      <w:r w:rsidRPr="003956D3">
        <w:rPr>
          <w:rFonts w:ascii="Arial" w:hAnsi="Arial" w:cs="Arial"/>
        </w:rPr>
        <w:t>,</w:t>
      </w:r>
      <w:r>
        <w:rPr>
          <w:rFonts w:ascii="Arial" w:hAnsi="Arial" w:cs="Arial"/>
        </w:rPr>
        <w:t xml:space="preserve"> </w:t>
      </w:r>
      <w:r w:rsidRPr="003956D3">
        <w:rPr>
          <w:rFonts w:ascii="Arial" w:hAnsi="Arial" w:cs="Arial"/>
        </w:rPr>
        <w:t>kde tyto změny pozorujeme.</w:t>
      </w:r>
      <w:r>
        <w:rPr>
          <w:rFonts w:ascii="Arial" w:hAnsi="Arial" w:cs="Arial"/>
        </w:rPr>
        <w:t xml:space="preserve"> </w:t>
      </w:r>
      <w:r w:rsidRPr="003956D3">
        <w:rPr>
          <w:rFonts w:ascii="Arial" w:hAnsi="Arial" w:cs="Arial"/>
        </w:rPr>
        <w:t>V zimních měsících prožíváme společně s dětmi jedno z nejkr</w:t>
      </w:r>
      <w:r>
        <w:rPr>
          <w:rFonts w:ascii="Arial" w:hAnsi="Arial" w:cs="Arial"/>
        </w:rPr>
        <w:t xml:space="preserve">ásnějších období roku „Advent“. </w:t>
      </w:r>
      <w:r w:rsidRPr="003956D3">
        <w:rPr>
          <w:rFonts w:ascii="Arial" w:hAnsi="Arial" w:cs="Arial"/>
        </w:rPr>
        <w:t>Zaměříme se na historii vánoc,</w:t>
      </w:r>
      <w:r>
        <w:rPr>
          <w:rFonts w:ascii="Arial" w:hAnsi="Arial" w:cs="Arial"/>
        </w:rPr>
        <w:t xml:space="preserve"> </w:t>
      </w:r>
      <w:r w:rsidRPr="003956D3">
        <w:rPr>
          <w:rFonts w:ascii="Arial" w:hAnsi="Arial" w:cs="Arial"/>
        </w:rPr>
        <w:t>tradice a zvyky.</w:t>
      </w:r>
      <w:r>
        <w:rPr>
          <w:rFonts w:ascii="Arial" w:hAnsi="Arial" w:cs="Arial"/>
        </w:rPr>
        <w:t xml:space="preserve"> </w:t>
      </w:r>
      <w:r w:rsidRPr="003956D3">
        <w:rPr>
          <w:rFonts w:ascii="Arial" w:hAnsi="Arial" w:cs="Arial"/>
        </w:rPr>
        <w:t>Při společný</w:t>
      </w:r>
      <w:r>
        <w:rPr>
          <w:rFonts w:ascii="Arial" w:hAnsi="Arial" w:cs="Arial"/>
        </w:rPr>
        <w:t xml:space="preserve">ch aktivitách </w:t>
      </w:r>
      <w:r w:rsidRPr="003956D3">
        <w:rPr>
          <w:rFonts w:ascii="Arial" w:hAnsi="Arial" w:cs="Arial"/>
        </w:rPr>
        <w:t>a tvoření získají děti současně i poznatky o tradicích jiných národů v okolním světě.</w:t>
      </w:r>
      <w:r>
        <w:rPr>
          <w:rFonts w:ascii="Arial" w:hAnsi="Arial" w:cs="Arial"/>
        </w:rPr>
        <w:t xml:space="preserve"> </w:t>
      </w:r>
      <w:r w:rsidRPr="003956D3">
        <w:rPr>
          <w:rFonts w:ascii="Arial" w:hAnsi="Arial" w:cs="Arial"/>
        </w:rPr>
        <w:t>Budeme připravovat vánoční výzdobu tříd i celé DS</w:t>
      </w:r>
      <w:r>
        <w:rPr>
          <w:rFonts w:ascii="Arial" w:hAnsi="Arial" w:cs="Arial"/>
        </w:rPr>
        <w:t xml:space="preserve">, kterou využijeme </w:t>
      </w:r>
      <w:r w:rsidRPr="003956D3">
        <w:rPr>
          <w:rFonts w:ascii="Arial" w:hAnsi="Arial" w:cs="Arial"/>
        </w:rPr>
        <w:t>při mikulášské nadílce pro děti spojené s Vánoční besídkou pro rodiče.</w:t>
      </w:r>
      <w:r>
        <w:rPr>
          <w:rFonts w:ascii="Arial" w:hAnsi="Arial" w:cs="Arial"/>
        </w:rPr>
        <w:t xml:space="preserve"> </w:t>
      </w:r>
      <w:r w:rsidRPr="003956D3">
        <w:rPr>
          <w:rFonts w:ascii="Arial" w:hAnsi="Arial" w:cs="Arial"/>
        </w:rPr>
        <w:t>Adventní čas prožijeme s dětmi tvořivou prací,</w:t>
      </w:r>
      <w:r>
        <w:rPr>
          <w:rFonts w:ascii="Arial" w:hAnsi="Arial" w:cs="Arial"/>
        </w:rPr>
        <w:t xml:space="preserve"> </w:t>
      </w:r>
      <w:r w:rsidRPr="003956D3">
        <w:rPr>
          <w:rFonts w:ascii="Arial" w:hAnsi="Arial" w:cs="Arial"/>
        </w:rPr>
        <w:t xml:space="preserve">zaměřenou na fantazijní </w:t>
      </w:r>
      <w:r>
        <w:rPr>
          <w:rFonts w:ascii="Arial" w:hAnsi="Arial" w:cs="Arial"/>
        </w:rPr>
        <w:t>představy</w:t>
      </w:r>
      <w:r w:rsidRPr="003956D3">
        <w:rPr>
          <w:rFonts w:ascii="Arial" w:hAnsi="Arial" w:cs="Arial"/>
        </w:rPr>
        <w:t>,</w:t>
      </w:r>
      <w:r>
        <w:rPr>
          <w:rFonts w:ascii="Arial" w:hAnsi="Arial" w:cs="Arial"/>
        </w:rPr>
        <w:t xml:space="preserve"> citové prožitky</w:t>
      </w:r>
      <w:r w:rsidRPr="003956D3">
        <w:rPr>
          <w:rFonts w:ascii="Arial" w:hAnsi="Arial" w:cs="Arial"/>
        </w:rPr>
        <w:t>,</w:t>
      </w:r>
      <w:r>
        <w:rPr>
          <w:rFonts w:ascii="Arial" w:hAnsi="Arial" w:cs="Arial"/>
        </w:rPr>
        <w:t xml:space="preserve"> </w:t>
      </w:r>
      <w:r w:rsidRPr="003956D3">
        <w:rPr>
          <w:rFonts w:ascii="Arial" w:hAnsi="Arial" w:cs="Arial"/>
        </w:rPr>
        <w:t>dojmy a empatii.</w:t>
      </w:r>
      <w:r>
        <w:rPr>
          <w:rFonts w:ascii="Arial" w:hAnsi="Arial" w:cs="Arial"/>
        </w:rPr>
        <w:t xml:space="preserve"> </w:t>
      </w:r>
      <w:r w:rsidRPr="003956D3">
        <w:rPr>
          <w:rFonts w:ascii="Arial" w:hAnsi="Arial" w:cs="Arial"/>
        </w:rPr>
        <w:t>Zapojujeme všech</w:t>
      </w:r>
      <w:r>
        <w:rPr>
          <w:rFonts w:ascii="Arial" w:hAnsi="Arial" w:cs="Arial"/>
        </w:rPr>
        <w:t xml:space="preserve">ny děti do </w:t>
      </w:r>
      <w:proofErr w:type="gramStart"/>
      <w:r>
        <w:rPr>
          <w:rFonts w:ascii="Arial" w:hAnsi="Arial" w:cs="Arial"/>
        </w:rPr>
        <w:t>činností jako</w:t>
      </w:r>
      <w:proofErr w:type="gramEnd"/>
      <w:r>
        <w:rPr>
          <w:rFonts w:ascii="Arial" w:hAnsi="Arial" w:cs="Arial"/>
        </w:rPr>
        <w:t xml:space="preserve"> jsou: </w:t>
      </w:r>
      <w:r w:rsidRPr="003956D3">
        <w:rPr>
          <w:rFonts w:ascii="Arial" w:hAnsi="Arial" w:cs="Arial"/>
        </w:rPr>
        <w:t>výzdoba třídy,</w:t>
      </w:r>
      <w:r>
        <w:rPr>
          <w:rFonts w:ascii="Arial" w:hAnsi="Arial" w:cs="Arial"/>
        </w:rPr>
        <w:t xml:space="preserve"> </w:t>
      </w:r>
      <w:r w:rsidRPr="003956D3">
        <w:rPr>
          <w:rFonts w:ascii="Arial" w:hAnsi="Arial" w:cs="Arial"/>
        </w:rPr>
        <w:t>výroba přáníček,</w:t>
      </w:r>
      <w:r>
        <w:rPr>
          <w:rFonts w:ascii="Arial" w:hAnsi="Arial" w:cs="Arial"/>
        </w:rPr>
        <w:t xml:space="preserve"> </w:t>
      </w:r>
      <w:r w:rsidRPr="003956D3">
        <w:rPr>
          <w:rFonts w:ascii="Arial" w:hAnsi="Arial" w:cs="Arial"/>
        </w:rPr>
        <w:t>nácvik a zpěv koled,</w:t>
      </w:r>
      <w:r>
        <w:rPr>
          <w:rFonts w:ascii="Arial" w:hAnsi="Arial" w:cs="Arial"/>
        </w:rPr>
        <w:t xml:space="preserve"> </w:t>
      </w:r>
      <w:r w:rsidRPr="003956D3">
        <w:rPr>
          <w:rFonts w:ascii="Arial" w:hAnsi="Arial" w:cs="Arial"/>
        </w:rPr>
        <w:t>pečení perníčků.</w:t>
      </w:r>
      <w:r>
        <w:rPr>
          <w:rFonts w:ascii="Arial" w:hAnsi="Arial" w:cs="Arial"/>
        </w:rPr>
        <w:t xml:space="preserve"> </w:t>
      </w:r>
      <w:r w:rsidRPr="003956D3">
        <w:rPr>
          <w:rFonts w:ascii="Arial" w:hAnsi="Arial" w:cs="Arial"/>
        </w:rPr>
        <w:t>Všechny tyto činnosti vedou ke společnému radostnému prožívání vánočního času,</w:t>
      </w:r>
      <w:r>
        <w:rPr>
          <w:rFonts w:ascii="Arial" w:hAnsi="Arial" w:cs="Arial"/>
        </w:rPr>
        <w:t xml:space="preserve"> </w:t>
      </w:r>
      <w:r w:rsidRPr="003956D3">
        <w:rPr>
          <w:rFonts w:ascii="Arial" w:hAnsi="Arial" w:cs="Arial"/>
        </w:rPr>
        <w:t>kde by spěch a stres neměly mít místo.</w:t>
      </w:r>
      <w:r>
        <w:rPr>
          <w:rFonts w:ascii="Arial" w:hAnsi="Arial" w:cs="Arial"/>
        </w:rPr>
        <w:t xml:space="preserve"> </w:t>
      </w:r>
      <w:r w:rsidRPr="003956D3">
        <w:rPr>
          <w:rFonts w:ascii="Arial" w:hAnsi="Arial" w:cs="Arial"/>
        </w:rPr>
        <w:t>V celém tomto období nás provázejí pohádky,</w:t>
      </w:r>
      <w:r>
        <w:rPr>
          <w:rFonts w:ascii="Arial" w:hAnsi="Arial" w:cs="Arial"/>
        </w:rPr>
        <w:t xml:space="preserve"> </w:t>
      </w:r>
      <w:r w:rsidRPr="003956D3">
        <w:rPr>
          <w:rFonts w:ascii="Arial" w:hAnsi="Arial" w:cs="Arial"/>
        </w:rPr>
        <w:t>básně,</w:t>
      </w:r>
      <w:r>
        <w:rPr>
          <w:rFonts w:ascii="Arial" w:hAnsi="Arial" w:cs="Arial"/>
        </w:rPr>
        <w:t xml:space="preserve"> </w:t>
      </w:r>
      <w:r w:rsidRPr="003956D3">
        <w:rPr>
          <w:rFonts w:ascii="Arial" w:hAnsi="Arial" w:cs="Arial"/>
        </w:rPr>
        <w:t xml:space="preserve">říkadla a </w:t>
      </w:r>
      <w:r w:rsidRPr="003956D3">
        <w:rPr>
          <w:rFonts w:ascii="Arial" w:hAnsi="Arial" w:cs="Arial"/>
        </w:rPr>
        <w:lastRenderedPageBreak/>
        <w:t>písně,</w:t>
      </w:r>
      <w:r>
        <w:rPr>
          <w:rFonts w:ascii="Arial" w:hAnsi="Arial" w:cs="Arial"/>
        </w:rPr>
        <w:t xml:space="preserve"> </w:t>
      </w:r>
      <w:r w:rsidRPr="003956D3">
        <w:rPr>
          <w:rFonts w:ascii="Arial" w:hAnsi="Arial" w:cs="Arial"/>
        </w:rPr>
        <w:t>které jen umocňují atmosféru Vánoc.</w:t>
      </w:r>
      <w:r>
        <w:rPr>
          <w:rFonts w:ascii="Arial" w:hAnsi="Arial" w:cs="Arial"/>
        </w:rPr>
        <w:t xml:space="preserve"> </w:t>
      </w:r>
      <w:r w:rsidRPr="003956D3">
        <w:rPr>
          <w:rFonts w:ascii="Arial" w:hAnsi="Arial" w:cs="Arial"/>
        </w:rPr>
        <w:t>Vánoční nadílka pro děti je vyvrcholením a zároveň ukončením tohoto tematického celku</w:t>
      </w:r>
      <w:r>
        <w:rPr>
          <w:rFonts w:ascii="Arial" w:hAnsi="Arial" w:cs="Arial"/>
        </w:rPr>
        <w:t>.</w:t>
      </w:r>
    </w:p>
    <w:p w:rsidR="004B1C7A" w:rsidRPr="003956D3" w:rsidRDefault="004B1C7A" w:rsidP="005626A0">
      <w:pPr>
        <w:jc w:val="both"/>
        <w:rPr>
          <w:rFonts w:ascii="Arial" w:hAnsi="Arial" w:cs="Arial"/>
        </w:rPr>
      </w:pPr>
      <w:r w:rsidRPr="003956D3">
        <w:rPr>
          <w:rFonts w:ascii="Arial" w:hAnsi="Arial" w:cs="Arial"/>
        </w:rPr>
        <w:t>Návrhy tematických</w:t>
      </w:r>
      <w:r>
        <w:rPr>
          <w:rFonts w:ascii="Arial" w:hAnsi="Arial" w:cs="Arial"/>
        </w:rPr>
        <w:t xml:space="preserve"> částí</w:t>
      </w:r>
      <w:r w:rsidRPr="003956D3">
        <w:rPr>
          <w:rFonts w:ascii="Arial" w:hAnsi="Arial" w:cs="Arial"/>
        </w:rPr>
        <w:t>:</w:t>
      </w:r>
    </w:p>
    <w:p w:rsidR="004B1C7A" w:rsidRPr="003956D3" w:rsidRDefault="004B1C7A" w:rsidP="005626A0">
      <w:pPr>
        <w:jc w:val="both"/>
        <w:outlineLvl w:val="0"/>
        <w:rPr>
          <w:rFonts w:ascii="Arial" w:hAnsi="Arial" w:cs="Arial"/>
          <w:b/>
          <w:bCs/>
        </w:rPr>
      </w:pPr>
      <w:r w:rsidRPr="003956D3">
        <w:rPr>
          <w:rFonts w:ascii="Arial" w:hAnsi="Arial" w:cs="Arial"/>
          <w:b/>
          <w:bCs/>
        </w:rPr>
        <w:t>„ Povídám, povídám pohádku “</w:t>
      </w:r>
    </w:p>
    <w:p w:rsidR="004B1C7A" w:rsidRPr="003956D3" w:rsidRDefault="004B1C7A" w:rsidP="005626A0">
      <w:pPr>
        <w:jc w:val="both"/>
        <w:rPr>
          <w:rFonts w:ascii="Arial" w:hAnsi="Arial" w:cs="Arial"/>
        </w:rPr>
      </w:pPr>
      <w:r w:rsidRPr="003956D3">
        <w:rPr>
          <w:rFonts w:ascii="Arial" w:hAnsi="Arial" w:cs="Arial"/>
        </w:rPr>
        <w:t>dramatika, oblíbené pohádkové postavy, loutkové divadlo, kino, film, pohádkové knihy-čtenářský zájem</w:t>
      </w:r>
    </w:p>
    <w:p w:rsidR="004B1C7A" w:rsidRPr="003956D3" w:rsidRDefault="004B1C7A" w:rsidP="005626A0">
      <w:pPr>
        <w:jc w:val="both"/>
        <w:outlineLvl w:val="0"/>
        <w:rPr>
          <w:rFonts w:ascii="Arial" w:hAnsi="Arial" w:cs="Arial"/>
          <w:b/>
          <w:bCs/>
        </w:rPr>
      </w:pPr>
      <w:r w:rsidRPr="003956D3">
        <w:rPr>
          <w:rFonts w:ascii="Arial" w:hAnsi="Arial" w:cs="Arial"/>
          <w:b/>
          <w:bCs/>
        </w:rPr>
        <w:t xml:space="preserve"> „ Nebojím se čerta “</w:t>
      </w:r>
    </w:p>
    <w:p w:rsidR="004B1C7A" w:rsidRPr="003956D3" w:rsidRDefault="004B1C7A" w:rsidP="005626A0">
      <w:pPr>
        <w:jc w:val="both"/>
        <w:rPr>
          <w:rFonts w:ascii="Arial" w:hAnsi="Arial" w:cs="Arial"/>
        </w:rPr>
      </w:pPr>
      <w:r w:rsidRPr="003956D3">
        <w:rPr>
          <w:rFonts w:ascii="Arial" w:hAnsi="Arial" w:cs="Arial"/>
        </w:rPr>
        <w:t>zimní kalendář přírody, zvířata a péče o ně, peklo, peklíčko pro děti i mámy</w:t>
      </w:r>
      <w:r>
        <w:rPr>
          <w:rFonts w:ascii="Arial" w:hAnsi="Arial" w:cs="Arial"/>
        </w:rPr>
        <w:t xml:space="preserve"> </w:t>
      </w:r>
      <w:r w:rsidRPr="003956D3">
        <w:rPr>
          <w:rFonts w:ascii="Arial" w:hAnsi="Arial" w:cs="Arial"/>
        </w:rPr>
        <w:t>- tradice, pocit bezpečí a strachu, sounáležitost všech v MŠ, smyslové hry, experimenty a pokusy</w:t>
      </w:r>
    </w:p>
    <w:p w:rsidR="004B1C7A" w:rsidRPr="003956D3" w:rsidRDefault="004B1C7A" w:rsidP="005626A0">
      <w:pPr>
        <w:jc w:val="both"/>
        <w:outlineLvl w:val="0"/>
        <w:rPr>
          <w:rFonts w:ascii="Arial" w:hAnsi="Arial" w:cs="Arial"/>
          <w:b/>
          <w:bCs/>
        </w:rPr>
      </w:pPr>
      <w:r w:rsidRPr="003956D3">
        <w:rPr>
          <w:rFonts w:ascii="Arial" w:hAnsi="Arial" w:cs="Arial"/>
          <w:b/>
          <w:bCs/>
        </w:rPr>
        <w:t>„ Je nám spolu dobře “</w:t>
      </w:r>
    </w:p>
    <w:p w:rsidR="004B1C7A" w:rsidRPr="003956D3" w:rsidRDefault="004B1C7A" w:rsidP="005626A0">
      <w:pPr>
        <w:jc w:val="both"/>
        <w:rPr>
          <w:rFonts w:ascii="Arial" w:hAnsi="Arial" w:cs="Arial"/>
        </w:rPr>
      </w:pPr>
      <w:r w:rsidRPr="003956D3">
        <w:rPr>
          <w:rFonts w:ascii="Arial" w:hAnsi="Arial" w:cs="Arial"/>
        </w:rPr>
        <w:t>společné prožívání Adventu a Vánoc</w:t>
      </w:r>
      <w:r>
        <w:rPr>
          <w:rFonts w:ascii="Arial" w:hAnsi="Arial" w:cs="Arial"/>
        </w:rPr>
        <w:t xml:space="preserve"> </w:t>
      </w:r>
      <w:r w:rsidRPr="003956D3">
        <w:rPr>
          <w:rFonts w:ascii="Arial" w:hAnsi="Arial" w:cs="Arial"/>
        </w:rPr>
        <w:t>- nejkrásnější období v roce, den splněných přán</w:t>
      </w:r>
      <w:r>
        <w:rPr>
          <w:rFonts w:ascii="Arial" w:hAnsi="Arial" w:cs="Arial"/>
        </w:rPr>
        <w:t xml:space="preserve">í </w:t>
      </w:r>
      <w:r w:rsidRPr="003956D3">
        <w:rPr>
          <w:rFonts w:ascii="Arial" w:hAnsi="Arial" w:cs="Arial"/>
        </w:rPr>
        <w:t>-nadílka,</w:t>
      </w:r>
      <w:r>
        <w:rPr>
          <w:rFonts w:ascii="Arial" w:hAnsi="Arial" w:cs="Arial"/>
        </w:rPr>
        <w:t xml:space="preserve"> </w:t>
      </w:r>
      <w:r w:rsidRPr="003956D3">
        <w:rPr>
          <w:rFonts w:ascii="Arial" w:hAnsi="Arial" w:cs="Arial"/>
        </w:rPr>
        <w:t>koledy,</w:t>
      </w:r>
      <w:r>
        <w:rPr>
          <w:rFonts w:ascii="Arial" w:hAnsi="Arial" w:cs="Arial"/>
        </w:rPr>
        <w:t xml:space="preserve"> </w:t>
      </w:r>
      <w:r w:rsidRPr="003956D3">
        <w:rPr>
          <w:rFonts w:ascii="Arial" w:hAnsi="Arial" w:cs="Arial"/>
        </w:rPr>
        <w:t>výtvarné a rukodělné práce</w:t>
      </w:r>
      <w:r>
        <w:rPr>
          <w:rFonts w:ascii="Arial" w:hAnsi="Arial" w:cs="Arial"/>
        </w:rPr>
        <w:t xml:space="preserve"> </w:t>
      </w:r>
      <w:r w:rsidRPr="003956D3">
        <w:rPr>
          <w:rFonts w:ascii="Arial" w:hAnsi="Arial" w:cs="Arial"/>
        </w:rPr>
        <w:t>- perníkové vánoce v MŠ a její výzdoba, dárky pro své rodiče a kamarády, city v životě člověka</w:t>
      </w:r>
      <w:r>
        <w:rPr>
          <w:rFonts w:ascii="Arial" w:hAnsi="Arial" w:cs="Arial"/>
        </w:rPr>
        <w:t xml:space="preserve"> </w:t>
      </w:r>
      <w:r w:rsidRPr="003956D3">
        <w:rPr>
          <w:rFonts w:ascii="Arial" w:hAnsi="Arial" w:cs="Arial"/>
        </w:rPr>
        <w:t xml:space="preserve">- umět je sdělit, vyjádřit své pocity, emoce a jejich kontrola </w:t>
      </w:r>
    </w:p>
    <w:p w:rsidR="004B1C7A" w:rsidRPr="00C53E89" w:rsidRDefault="004B1C7A" w:rsidP="005626A0">
      <w:pPr>
        <w:jc w:val="both"/>
        <w:outlineLvl w:val="0"/>
        <w:rPr>
          <w:rFonts w:ascii="Arial" w:hAnsi="Arial" w:cs="Arial"/>
          <w:b/>
          <w:bCs/>
        </w:rPr>
      </w:pPr>
      <w:r w:rsidRPr="003956D3">
        <w:rPr>
          <w:rFonts w:ascii="Arial" w:hAnsi="Arial" w:cs="Arial"/>
          <w:b/>
          <w:bCs/>
        </w:rPr>
        <w:t>Seznamujeme se s morálními hodnotami:</w:t>
      </w:r>
    </w:p>
    <w:p w:rsidR="004B1C7A" w:rsidRPr="003956D3" w:rsidRDefault="004B1C7A" w:rsidP="005626A0">
      <w:pPr>
        <w:numPr>
          <w:ilvl w:val="0"/>
          <w:numId w:val="18"/>
        </w:numPr>
        <w:spacing w:after="0" w:line="240" w:lineRule="auto"/>
        <w:jc w:val="both"/>
        <w:rPr>
          <w:rFonts w:ascii="Arial" w:hAnsi="Arial" w:cs="Arial"/>
        </w:rPr>
      </w:pPr>
      <w:r w:rsidRPr="003956D3">
        <w:rPr>
          <w:rFonts w:ascii="Arial" w:hAnsi="Arial" w:cs="Arial"/>
        </w:rPr>
        <w:t>Mírumilovnost – „hra na nálady“ /dítě se naučí rozeznávat nálady a uvědomí si, že být naštvaný či smutný je přirozené/</w:t>
      </w:r>
    </w:p>
    <w:p w:rsidR="004B1C7A" w:rsidRPr="003956D3" w:rsidRDefault="004B1C7A" w:rsidP="005626A0">
      <w:pPr>
        <w:numPr>
          <w:ilvl w:val="0"/>
          <w:numId w:val="18"/>
        </w:numPr>
        <w:spacing w:after="0" w:line="240" w:lineRule="auto"/>
        <w:jc w:val="both"/>
        <w:rPr>
          <w:rFonts w:ascii="Arial" w:hAnsi="Arial" w:cs="Arial"/>
        </w:rPr>
      </w:pPr>
      <w:r w:rsidRPr="003956D3">
        <w:rPr>
          <w:rFonts w:ascii="Arial" w:hAnsi="Arial" w:cs="Arial"/>
        </w:rPr>
        <w:t>Samostatnost, výkonnost – když děti udělají chybu, pomoci jim unést za ni zodpovědnost a pak je pochválit, že to dokázaly</w:t>
      </w:r>
    </w:p>
    <w:p w:rsidR="004B1C7A" w:rsidRPr="003956D3" w:rsidRDefault="004B1C7A" w:rsidP="005626A0">
      <w:pPr>
        <w:numPr>
          <w:ilvl w:val="0"/>
          <w:numId w:val="18"/>
        </w:numPr>
        <w:spacing w:after="0" w:line="240" w:lineRule="auto"/>
        <w:jc w:val="both"/>
        <w:rPr>
          <w:rFonts w:ascii="Arial" w:hAnsi="Arial" w:cs="Arial"/>
        </w:rPr>
      </w:pPr>
      <w:r w:rsidRPr="003956D3">
        <w:rPr>
          <w:rFonts w:ascii="Arial" w:hAnsi="Arial" w:cs="Arial"/>
        </w:rPr>
        <w:t>Odvaha – pokud jsou děti plaché, snažit se, aby věděly, co po nich chceme. Sebedůvěra je tím správným klíčem k odvaze</w:t>
      </w:r>
    </w:p>
    <w:p w:rsidR="004B1C7A" w:rsidRPr="003956D3" w:rsidRDefault="004B1C7A" w:rsidP="005626A0">
      <w:pPr>
        <w:numPr>
          <w:ilvl w:val="0"/>
          <w:numId w:val="18"/>
        </w:numPr>
        <w:spacing w:after="0" w:line="240" w:lineRule="auto"/>
        <w:jc w:val="both"/>
        <w:rPr>
          <w:rFonts w:ascii="Arial" w:hAnsi="Arial" w:cs="Arial"/>
        </w:rPr>
      </w:pPr>
      <w:r w:rsidRPr="003956D3">
        <w:rPr>
          <w:rFonts w:ascii="Arial" w:hAnsi="Arial" w:cs="Arial"/>
        </w:rPr>
        <w:t>Poctivost – odhalování pocitů při různých příležitostech, událostech – mluvit o nich</w:t>
      </w:r>
    </w:p>
    <w:p w:rsidR="004B1C7A" w:rsidRPr="003956D3" w:rsidRDefault="004B1C7A" w:rsidP="005626A0">
      <w:pPr>
        <w:numPr>
          <w:ilvl w:val="0"/>
          <w:numId w:val="18"/>
        </w:numPr>
        <w:spacing w:after="0" w:line="240" w:lineRule="auto"/>
        <w:jc w:val="both"/>
        <w:rPr>
          <w:rFonts w:ascii="Arial" w:hAnsi="Arial" w:cs="Arial"/>
        </w:rPr>
      </w:pPr>
      <w:r w:rsidRPr="003956D3">
        <w:rPr>
          <w:rFonts w:ascii="Arial" w:hAnsi="Arial" w:cs="Arial"/>
        </w:rPr>
        <w:t>Láska – „tajný dárek“/nechat děti zažívat radost a anonymní dávání, dohoda o výrobě dárku</w:t>
      </w:r>
    </w:p>
    <w:p w:rsidR="004B1C7A" w:rsidRPr="003956D3" w:rsidRDefault="004B1C7A" w:rsidP="005626A0">
      <w:pPr>
        <w:numPr>
          <w:ilvl w:val="0"/>
          <w:numId w:val="18"/>
        </w:numPr>
        <w:spacing w:after="0" w:line="240" w:lineRule="auto"/>
        <w:jc w:val="both"/>
        <w:rPr>
          <w:rFonts w:ascii="Arial" w:hAnsi="Arial" w:cs="Arial"/>
        </w:rPr>
      </w:pPr>
      <w:r w:rsidRPr="003956D3">
        <w:rPr>
          <w:rFonts w:ascii="Arial" w:hAnsi="Arial" w:cs="Arial"/>
        </w:rPr>
        <w:t>Spravedlnost, odpuštění – podporovat u dětí chuť hrát si společně- je to větší</w:t>
      </w:r>
    </w:p>
    <w:p w:rsidR="004B1C7A" w:rsidRPr="003956D3" w:rsidRDefault="004B1C7A" w:rsidP="005626A0">
      <w:pPr>
        <w:numPr>
          <w:ilvl w:val="0"/>
          <w:numId w:val="18"/>
        </w:numPr>
        <w:spacing w:after="0" w:line="240" w:lineRule="auto"/>
        <w:jc w:val="both"/>
        <w:rPr>
          <w:rFonts w:ascii="Arial" w:hAnsi="Arial" w:cs="Arial"/>
        </w:rPr>
      </w:pPr>
      <w:r w:rsidRPr="003956D3">
        <w:rPr>
          <w:rFonts w:ascii="Arial" w:hAnsi="Arial" w:cs="Arial"/>
        </w:rPr>
        <w:t>zábava</w:t>
      </w:r>
    </w:p>
    <w:p w:rsidR="004B1C7A" w:rsidRPr="003956D3" w:rsidRDefault="004B1C7A" w:rsidP="005626A0">
      <w:pPr>
        <w:numPr>
          <w:ilvl w:val="0"/>
          <w:numId w:val="18"/>
        </w:numPr>
        <w:spacing w:after="0" w:line="240" w:lineRule="auto"/>
        <w:jc w:val="both"/>
        <w:rPr>
          <w:rFonts w:ascii="Arial" w:hAnsi="Arial" w:cs="Arial"/>
        </w:rPr>
      </w:pPr>
      <w:r w:rsidRPr="003956D3">
        <w:rPr>
          <w:rFonts w:ascii="Arial" w:hAnsi="Arial" w:cs="Arial"/>
        </w:rPr>
        <w:t>Nesobeckost, citlivost – nebát se dát dětem odpovědnost, umět si všímat, že mají druzí problémy</w:t>
      </w:r>
    </w:p>
    <w:p w:rsidR="004B1C7A" w:rsidRPr="003956D3" w:rsidRDefault="004B1C7A" w:rsidP="005626A0">
      <w:pPr>
        <w:numPr>
          <w:ilvl w:val="0"/>
          <w:numId w:val="19"/>
        </w:numPr>
        <w:spacing w:after="0" w:line="240" w:lineRule="auto"/>
        <w:jc w:val="both"/>
        <w:rPr>
          <w:rFonts w:ascii="Arial" w:hAnsi="Arial" w:cs="Arial"/>
        </w:rPr>
      </w:pPr>
      <w:r w:rsidRPr="003956D3">
        <w:rPr>
          <w:rFonts w:ascii="Arial" w:hAnsi="Arial" w:cs="Arial"/>
        </w:rPr>
        <w:t>Vlídnost, srdečnost – odměna za pochvalu- chválit lidi okolo sebe, zamyšlení nad dobrými vlastnostmi druhých a jejich pochvale</w:t>
      </w:r>
    </w:p>
    <w:p w:rsidR="004B1C7A" w:rsidRPr="003956D3" w:rsidRDefault="004B1C7A" w:rsidP="005626A0">
      <w:pPr>
        <w:jc w:val="both"/>
        <w:outlineLvl w:val="0"/>
        <w:rPr>
          <w:rFonts w:ascii="Arial" w:hAnsi="Arial" w:cs="Arial"/>
          <w:b/>
          <w:bCs/>
        </w:rPr>
      </w:pPr>
    </w:p>
    <w:p w:rsidR="004B1C7A" w:rsidRPr="007F326E" w:rsidRDefault="004B1C7A" w:rsidP="005626A0">
      <w:pPr>
        <w:pStyle w:val="Odstavecseseznamem"/>
        <w:numPr>
          <w:ilvl w:val="0"/>
          <w:numId w:val="23"/>
        </w:numPr>
        <w:rPr>
          <w:rFonts w:ascii="Arial" w:hAnsi="Arial" w:cs="Arial"/>
          <w:b/>
        </w:rPr>
      </w:pPr>
      <w:r w:rsidRPr="007F326E">
        <w:rPr>
          <w:rFonts w:ascii="Arial" w:hAnsi="Arial" w:cs="Arial"/>
          <w:b/>
        </w:rPr>
        <w:t>„Ostrov zázraků “</w:t>
      </w:r>
    </w:p>
    <w:p w:rsidR="004B1C7A" w:rsidRPr="003956D3" w:rsidRDefault="004B1C7A" w:rsidP="005626A0">
      <w:pPr>
        <w:jc w:val="both"/>
        <w:rPr>
          <w:rFonts w:ascii="Arial" w:hAnsi="Arial" w:cs="Arial"/>
        </w:rPr>
      </w:pPr>
      <w:r w:rsidRPr="003956D3">
        <w:rPr>
          <w:rFonts w:ascii="Arial" w:hAnsi="Arial" w:cs="Arial"/>
        </w:rPr>
        <w:t>Toto časové období –</w:t>
      </w:r>
      <w:r>
        <w:rPr>
          <w:rFonts w:ascii="Arial" w:hAnsi="Arial" w:cs="Arial"/>
        </w:rPr>
        <w:t xml:space="preserve"> </w:t>
      </w:r>
      <w:r w:rsidRPr="003956D3">
        <w:rPr>
          <w:rFonts w:ascii="Arial" w:hAnsi="Arial" w:cs="Arial"/>
        </w:rPr>
        <w:t>jaro – lze charakterizovat jako příchod nových, čistých, pozitivních a barevných symbolů.</w:t>
      </w:r>
      <w:r>
        <w:rPr>
          <w:rFonts w:ascii="Arial" w:hAnsi="Arial" w:cs="Arial"/>
        </w:rPr>
        <w:t xml:space="preserve"> </w:t>
      </w:r>
      <w:r w:rsidRPr="003956D3">
        <w:rPr>
          <w:rFonts w:ascii="Arial" w:hAnsi="Arial" w:cs="Arial"/>
        </w:rPr>
        <w:t xml:space="preserve">Po dlouhé ponuré zimě přichází jaro, které přinese změny v přírodě. Navážeme na výlety do okolí DS spojené s ekologickou aktivitou. Budeme usilovat o vytvoření čistého prostředí. </w:t>
      </w:r>
      <w:r>
        <w:rPr>
          <w:rFonts w:ascii="Arial" w:hAnsi="Arial" w:cs="Arial"/>
        </w:rPr>
        <w:t>Parčík</w:t>
      </w:r>
      <w:r w:rsidRPr="003956D3">
        <w:rPr>
          <w:rFonts w:ascii="Arial" w:hAnsi="Arial" w:cs="Arial"/>
        </w:rPr>
        <w:t xml:space="preserve"> DS společně uklidíme a připravíme na příchod „Jarní víly“. Seznámíme děti s velikonočními oslavami, budeme zdobit kraslice, učit se </w:t>
      </w:r>
      <w:proofErr w:type="spellStart"/>
      <w:r w:rsidRPr="003956D3">
        <w:rPr>
          <w:rFonts w:ascii="Arial" w:hAnsi="Arial" w:cs="Arial"/>
        </w:rPr>
        <w:t>hodovačky</w:t>
      </w:r>
      <w:proofErr w:type="spellEnd"/>
      <w:r w:rsidRPr="003956D3">
        <w:rPr>
          <w:rFonts w:ascii="Arial" w:hAnsi="Arial" w:cs="Arial"/>
        </w:rPr>
        <w:t xml:space="preserve"> a o zážitcích si povídat. Představíme dětem jaro jako symbol zrodu</w:t>
      </w:r>
      <w:r>
        <w:rPr>
          <w:rFonts w:ascii="Arial" w:hAnsi="Arial" w:cs="Arial"/>
        </w:rPr>
        <w:t xml:space="preserve"> </w:t>
      </w:r>
      <w:r w:rsidRPr="003956D3">
        <w:rPr>
          <w:rFonts w:ascii="Arial" w:hAnsi="Arial" w:cs="Arial"/>
        </w:rPr>
        <w:t>-</w:t>
      </w:r>
      <w:r>
        <w:rPr>
          <w:rFonts w:ascii="Arial" w:hAnsi="Arial" w:cs="Arial"/>
        </w:rPr>
        <w:t xml:space="preserve"> </w:t>
      </w:r>
      <w:r w:rsidRPr="003956D3">
        <w:rPr>
          <w:rFonts w:ascii="Arial" w:hAnsi="Arial" w:cs="Arial"/>
        </w:rPr>
        <w:t>zázraku v přírodě. Popovídáme si o rostlinách, stromech, o jejich druzích a péči o ně. Budeme experimentovat a dělat pokusy. Přiblížíme dětem zvířata a jejich mláďata.</w:t>
      </w:r>
      <w:r>
        <w:rPr>
          <w:rFonts w:ascii="Arial" w:hAnsi="Arial" w:cs="Arial"/>
        </w:rPr>
        <w:t xml:space="preserve"> </w:t>
      </w:r>
      <w:r w:rsidRPr="003956D3">
        <w:rPr>
          <w:rFonts w:ascii="Arial" w:hAnsi="Arial" w:cs="Arial"/>
        </w:rPr>
        <w:t>Děti povedeme</w:t>
      </w:r>
      <w:r>
        <w:rPr>
          <w:rFonts w:ascii="Arial" w:hAnsi="Arial" w:cs="Arial"/>
        </w:rPr>
        <w:t xml:space="preserve"> ke kladnému vztahu ke zvířatům</w:t>
      </w:r>
      <w:r w:rsidRPr="003956D3">
        <w:rPr>
          <w:rFonts w:ascii="Arial" w:hAnsi="Arial" w:cs="Arial"/>
        </w:rPr>
        <w:t>.</w:t>
      </w:r>
      <w:r>
        <w:rPr>
          <w:rFonts w:ascii="Arial" w:hAnsi="Arial" w:cs="Arial"/>
        </w:rPr>
        <w:t xml:space="preserve"> </w:t>
      </w:r>
      <w:r w:rsidRPr="003956D3">
        <w:rPr>
          <w:rFonts w:ascii="Arial" w:hAnsi="Arial" w:cs="Arial"/>
        </w:rPr>
        <w:t xml:space="preserve">K tomu, jak o ně pečujeme, jak se o ně staráme. Vytváříme povědomí o rozmanitosti a kráse zvířat, ale i o užitku pro člověka. Při vycházkách a výletech </w:t>
      </w:r>
      <w:r w:rsidRPr="003956D3">
        <w:rPr>
          <w:rFonts w:ascii="Arial" w:hAnsi="Arial" w:cs="Arial"/>
        </w:rPr>
        <w:lastRenderedPageBreak/>
        <w:t xml:space="preserve">upozorníme děti i na nebezpečí při kontaktu s cizími zvířaty. Upozorňujeme je na nebezpečí úrazů na silnici i mimo ni. Dodržujeme </w:t>
      </w:r>
      <w:r>
        <w:rPr>
          <w:rFonts w:ascii="Arial" w:hAnsi="Arial" w:cs="Arial"/>
        </w:rPr>
        <w:t>slet čarodějnic na zahradě MŠ (</w:t>
      </w:r>
      <w:r w:rsidRPr="003956D3">
        <w:rPr>
          <w:rFonts w:ascii="Arial" w:hAnsi="Arial" w:cs="Arial"/>
        </w:rPr>
        <w:t>utváříme rituály, pocit s</w:t>
      </w:r>
      <w:r>
        <w:rPr>
          <w:rFonts w:ascii="Arial" w:hAnsi="Arial" w:cs="Arial"/>
        </w:rPr>
        <w:t>ounáležitosti prožíváním tradic</w:t>
      </w:r>
      <w:r w:rsidRPr="003956D3">
        <w:rPr>
          <w:rFonts w:ascii="Arial" w:hAnsi="Arial" w:cs="Arial"/>
        </w:rPr>
        <w:t xml:space="preserve">).     </w:t>
      </w:r>
    </w:p>
    <w:p w:rsidR="004B1C7A" w:rsidRPr="003956D3" w:rsidRDefault="004B1C7A" w:rsidP="005626A0">
      <w:pPr>
        <w:jc w:val="both"/>
        <w:rPr>
          <w:rFonts w:ascii="Arial" w:hAnsi="Arial" w:cs="Arial"/>
        </w:rPr>
      </w:pPr>
      <w:r w:rsidRPr="003956D3">
        <w:rPr>
          <w:rFonts w:ascii="Arial" w:hAnsi="Arial" w:cs="Arial"/>
        </w:rPr>
        <w:t xml:space="preserve">Návrhy tematických částí: </w:t>
      </w:r>
    </w:p>
    <w:p w:rsidR="004B1C7A" w:rsidRPr="003956D3" w:rsidRDefault="004B1C7A" w:rsidP="005626A0">
      <w:pPr>
        <w:jc w:val="both"/>
        <w:outlineLvl w:val="0"/>
        <w:rPr>
          <w:rFonts w:ascii="Arial" w:hAnsi="Arial" w:cs="Arial"/>
          <w:b/>
          <w:bCs/>
        </w:rPr>
      </w:pPr>
      <w:r w:rsidRPr="003956D3">
        <w:rPr>
          <w:rFonts w:ascii="Arial" w:hAnsi="Arial" w:cs="Arial"/>
          <w:b/>
          <w:bCs/>
        </w:rPr>
        <w:t xml:space="preserve">„Co dokáže slunce “ </w:t>
      </w:r>
    </w:p>
    <w:p w:rsidR="004B1C7A" w:rsidRPr="003956D3" w:rsidRDefault="004B1C7A" w:rsidP="005626A0">
      <w:pPr>
        <w:jc w:val="both"/>
        <w:rPr>
          <w:rFonts w:ascii="Arial" w:hAnsi="Arial" w:cs="Arial"/>
        </w:rPr>
      </w:pPr>
      <w:r>
        <w:rPr>
          <w:rFonts w:ascii="Arial" w:hAnsi="Arial" w:cs="Arial"/>
        </w:rPr>
        <w:t>vítání jara - probouzení Jarní ví</w:t>
      </w:r>
      <w:r w:rsidRPr="003956D3">
        <w:rPr>
          <w:rFonts w:ascii="Arial" w:hAnsi="Arial" w:cs="Arial"/>
        </w:rPr>
        <w:t>ly, společné zážitky ze slavností, kalendář přírody, druhy rostlin a stromů a péče o ně v zahradě a na poli, naše nejbližší prostředí a péče o ně, experimenty a pokusy- semena atd.,</w:t>
      </w:r>
    </w:p>
    <w:p w:rsidR="004B1C7A" w:rsidRPr="003956D3" w:rsidRDefault="004B1C7A" w:rsidP="005626A0">
      <w:pPr>
        <w:jc w:val="both"/>
        <w:rPr>
          <w:rFonts w:ascii="Arial" w:hAnsi="Arial" w:cs="Arial"/>
        </w:rPr>
      </w:pPr>
      <w:r w:rsidRPr="003956D3">
        <w:rPr>
          <w:rFonts w:ascii="Arial" w:hAnsi="Arial" w:cs="Arial"/>
        </w:rPr>
        <w:t>zvířata a jejich mláďata doma i v přírodě- zrození, základní potřeby pro život,</w:t>
      </w:r>
      <w:r>
        <w:rPr>
          <w:rFonts w:ascii="Arial" w:hAnsi="Arial" w:cs="Arial"/>
        </w:rPr>
        <w:t xml:space="preserve"> </w:t>
      </w:r>
      <w:r w:rsidRPr="003956D3">
        <w:rPr>
          <w:rFonts w:ascii="Arial" w:hAnsi="Arial" w:cs="Arial"/>
        </w:rPr>
        <w:t>užitek pro člověka,</w:t>
      </w:r>
      <w:r>
        <w:rPr>
          <w:rFonts w:ascii="Arial" w:hAnsi="Arial" w:cs="Arial"/>
        </w:rPr>
        <w:t xml:space="preserve"> </w:t>
      </w:r>
      <w:r w:rsidRPr="003956D3">
        <w:rPr>
          <w:rFonts w:ascii="Arial" w:hAnsi="Arial" w:cs="Arial"/>
        </w:rPr>
        <w:t>péče o ně, migrace ptáků, pozorování volně žijících živočichů v jejich prostředí</w:t>
      </w:r>
      <w:r>
        <w:rPr>
          <w:rFonts w:ascii="Arial" w:hAnsi="Arial" w:cs="Arial"/>
        </w:rPr>
        <w:t xml:space="preserve"> </w:t>
      </w:r>
      <w:r w:rsidRPr="003956D3">
        <w:rPr>
          <w:rFonts w:ascii="Arial" w:hAnsi="Arial" w:cs="Arial"/>
        </w:rPr>
        <w:t>- výlety do přírody, nebezpečí kontaktu s cizími zvířaty</w:t>
      </w:r>
    </w:p>
    <w:p w:rsidR="004B1C7A" w:rsidRPr="003956D3" w:rsidRDefault="004B1C7A" w:rsidP="005626A0">
      <w:pPr>
        <w:jc w:val="both"/>
        <w:outlineLvl w:val="0"/>
        <w:rPr>
          <w:rFonts w:ascii="Arial" w:hAnsi="Arial" w:cs="Arial"/>
          <w:b/>
          <w:bCs/>
        </w:rPr>
      </w:pPr>
      <w:r w:rsidRPr="003956D3">
        <w:rPr>
          <w:rFonts w:ascii="Arial" w:hAnsi="Arial" w:cs="Arial"/>
          <w:b/>
          <w:bCs/>
        </w:rPr>
        <w:t>„ Velikonoce “</w:t>
      </w:r>
    </w:p>
    <w:p w:rsidR="004B1C7A" w:rsidRPr="003956D3" w:rsidRDefault="004B1C7A" w:rsidP="005626A0">
      <w:pPr>
        <w:jc w:val="both"/>
        <w:rPr>
          <w:rFonts w:ascii="Arial" w:hAnsi="Arial" w:cs="Arial"/>
        </w:rPr>
      </w:pPr>
      <w:r w:rsidRPr="003956D3">
        <w:rPr>
          <w:rFonts w:ascii="Arial" w:hAnsi="Arial" w:cs="Arial"/>
        </w:rPr>
        <w:t>tradice a zvyky ve městě i v MŠ, jarní pranostiky</w:t>
      </w:r>
      <w:r>
        <w:rPr>
          <w:rFonts w:ascii="Arial" w:hAnsi="Arial" w:cs="Arial"/>
        </w:rPr>
        <w:t>, výtvarné a rukodělné činnosti</w:t>
      </w:r>
    </w:p>
    <w:p w:rsidR="004B1C7A" w:rsidRPr="003956D3" w:rsidRDefault="004B1C7A" w:rsidP="005626A0">
      <w:pPr>
        <w:jc w:val="both"/>
        <w:outlineLvl w:val="0"/>
        <w:rPr>
          <w:rFonts w:ascii="Arial" w:hAnsi="Arial" w:cs="Arial"/>
          <w:b/>
          <w:bCs/>
        </w:rPr>
      </w:pPr>
      <w:r w:rsidRPr="003956D3">
        <w:rPr>
          <w:rFonts w:ascii="Arial" w:hAnsi="Arial" w:cs="Arial"/>
          <w:b/>
          <w:bCs/>
        </w:rPr>
        <w:t>„ Moje město “</w:t>
      </w:r>
    </w:p>
    <w:p w:rsidR="004B1C7A" w:rsidRPr="003956D3" w:rsidRDefault="004B1C7A" w:rsidP="005626A0">
      <w:pPr>
        <w:jc w:val="both"/>
        <w:rPr>
          <w:rFonts w:ascii="Arial" w:hAnsi="Arial" w:cs="Arial"/>
        </w:rPr>
      </w:pPr>
      <w:r w:rsidRPr="003956D3">
        <w:rPr>
          <w:rFonts w:ascii="Arial" w:hAnsi="Arial" w:cs="Arial"/>
        </w:rPr>
        <w:t>Ústí nad Labem dříve a dnes, plán města</w:t>
      </w:r>
      <w:r>
        <w:rPr>
          <w:rFonts w:ascii="Arial" w:hAnsi="Arial" w:cs="Arial"/>
        </w:rPr>
        <w:t xml:space="preserve"> </w:t>
      </w:r>
      <w:r w:rsidRPr="003956D3">
        <w:rPr>
          <w:rFonts w:ascii="Arial" w:hAnsi="Arial" w:cs="Arial"/>
        </w:rPr>
        <w:t>- kde bydlím, okolí s řekou, výlety podle mapy</w:t>
      </w:r>
      <w:r>
        <w:rPr>
          <w:rFonts w:ascii="Arial" w:hAnsi="Arial" w:cs="Arial"/>
        </w:rPr>
        <w:t xml:space="preserve"> </w:t>
      </w:r>
      <w:r w:rsidRPr="003956D3">
        <w:rPr>
          <w:rFonts w:ascii="Arial" w:hAnsi="Arial" w:cs="Arial"/>
        </w:rPr>
        <w:t>+</w:t>
      </w:r>
      <w:r>
        <w:rPr>
          <w:rFonts w:ascii="Arial" w:hAnsi="Arial" w:cs="Arial"/>
        </w:rPr>
        <w:t xml:space="preserve"> </w:t>
      </w:r>
      <w:r w:rsidRPr="003956D3">
        <w:rPr>
          <w:rFonts w:ascii="Arial" w:hAnsi="Arial" w:cs="Arial"/>
        </w:rPr>
        <w:t>ekologie, místní tradice</w:t>
      </w:r>
      <w:r>
        <w:rPr>
          <w:rFonts w:ascii="Arial" w:hAnsi="Arial" w:cs="Arial"/>
        </w:rPr>
        <w:t xml:space="preserve"> </w:t>
      </w:r>
      <w:r w:rsidRPr="003956D3">
        <w:rPr>
          <w:rFonts w:ascii="Arial" w:hAnsi="Arial" w:cs="Arial"/>
        </w:rPr>
        <w:t>- pálení čarodějnic, noviny, různá pracoviště ve městě</w:t>
      </w:r>
      <w:r>
        <w:rPr>
          <w:rFonts w:ascii="Arial" w:hAnsi="Arial" w:cs="Arial"/>
        </w:rPr>
        <w:t xml:space="preserve"> </w:t>
      </w:r>
      <w:r w:rsidRPr="003956D3">
        <w:rPr>
          <w:rFonts w:ascii="Arial" w:hAnsi="Arial" w:cs="Arial"/>
        </w:rPr>
        <w:t>- profese, služby pro občany</w:t>
      </w:r>
      <w:r>
        <w:rPr>
          <w:rFonts w:ascii="Arial" w:hAnsi="Arial" w:cs="Arial"/>
        </w:rPr>
        <w:t xml:space="preserve"> </w:t>
      </w:r>
      <w:r w:rsidRPr="003956D3">
        <w:rPr>
          <w:rFonts w:ascii="Arial" w:hAnsi="Arial" w:cs="Arial"/>
        </w:rPr>
        <w:t>- jejich návštěva, vztah ke svému městu</w:t>
      </w:r>
      <w:r>
        <w:rPr>
          <w:rFonts w:ascii="Arial" w:hAnsi="Arial" w:cs="Arial"/>
        </w:rPr>
        <w:t xml:space="preserve"> </w:t>
      </w:r>
      <w:r w:rsidRPr="003956D3">
        <w:rPr>
          <w:rFonts w:ascii="Arial" w:hAnsi="Arial" w:cs="Arial"/>
        </w:rPr>
        <w:t xml:space="preserve">+ kraje České republiky, </w:t>
      </w:r>
    </w:p>
    <w:p w:rsidR="004B1C7A" w:rsidRDefault="004B1C7A" w:rsidP="005626A0">
      <w:pPr>
        <w:jc w:val="both"/>
        <w:rPr>
          <w:rFonts w:ascii="Arial" w:hAnsi="Arial" w:cs="Arial"/>
        </w:rPr>
      </w:pPr>
      <w:r w:rsidRPr="003956D3">
        <w:rPr>
          <w:rFonts w:ascii="Arial" w:hAnsi="Arial" w:cs="Arial"/>
        </w:rPr>
        <w:t>bezpečnost dětí a dospělých v silničním provozu</w:t>
      </w:r>
      <w:r>
        <w:rPr>
          <w:rFonts w:ascii="Arial" w:hAnsi="Arial" w:cs="Arial"/>
        </w:rPr>
        <w:t xml:space="preserve"> </w:t>
      </w:r>
      <w:r w:rsidRPr="003956D3">
        <w:rPr>
          <w:rFonts w:ascii="Arial" w:hAnsi="Arial" w:cs="Arial"/>
        </w:rPr>
        <w:t>- důležité návyky, nebezpeční úrazů na silnici i mimo ní, návštěva dopravního hřiště, návštěva policis</w:t>
      </w:r>
      <w:r>
        <w:rPr>
          <w:rFonts w:ascii="Arial" w:hAnsi="Arial" w:cs="Arial"/>
        </w:rPr>
        <w:t>ty + prevence rizikového chování</w:t>
      </w:r>
    </w:p>
    <w:p w:rsidR="004B1C7A" w:rsidRPr="003956D3" w:rsidRDefault="004B1C7A" w:rsidP="005626A0">
      <w:pPr>
        <w:jc w:val="both"/>
        <w:outlineLvl w:val="0"/>
        <w:rPr>
          <w:rFonts w:ascii="Arial" w:hAnsi="Arial" w:cs="Arial"/>
          <w:b/>
          <w:bCs/>
        </w:rPr>
      </w:pPr>
      <w:r w:rsidRPr="003956D3">
        <w:rPr>
          <w:rFonts w:ascii="Arial" w:hAnsi="Arial" w:cs="Arial"/>
          <w:b/>
          <w:bCs/>
        </w:rPr>
        <w:t>Seznamujeme se s morálními hodnotami:</w:t>
      </w:r>
    </w:p>
    <w:p w:rsidR="004B1C7A" w:rsidRPr="003956D3" w:rsidRDefault="004B1C7A" w:rsidP="005626A0">
      <w:pPr>
        <w:numPr>
          <w:ilvl w:val="0"/>
          <w:numId w:val="20"/>
        </w:numPr>
        <w:spacing w:after="0" w:line="240" w:lineRule="auto"/>
        <w:jc w:val="both"/>
        <w:rPr>
          <w:rFonts w:ascii="Arial" w:hAnsi="Arial" w:cs="Arial"/>
        </w:rPr>
      </w:pPr>
      <w:r w:rsidRPr="003956D3">
        <w:rPr>
          <w:rFonts w:ascii="Arial" w:hAnsi="Arial" w:cs="Arial"/>
        </w:rPr>
        <w:t>Samostatnost, výkonnost – mluvit s dětmi o tom, co se daří, co zlepšit, radovat se z úspěchu a podělit se o svou radost. Samozřejmě přiznat svou chybu, když se něco nepovede</w:t>
      </w:r>
    </w:p>
    <w:p w:rsidR="004B1C7A" w:rsidRPr="003956D3" w:rsidRDefault="004B1C7A" w:rsidP="005626A0">
      <w:pPr>
        <w:numPr>
          <w:ilvl w:val="0"/>
          <w:numId w:val="20"/>
        </w:numPr>
        <w:spacing w:after="0" w:line="240" w:lineRule="auto"/>
        <w:jc w:val="both"/>
        <w:rPr>
          <w:rFonts w:ascii="Arial" w:hAnsi="Arial" w:cs="Arial"/>
        </w:rPr>
      </w:pPr>
      <w:r w:rsidRPr="003956D3">
        <w:rPr>
          <w:rFonts w:ascii="Arial" w:hAnsi="Arial" w:cs="Arial"/>
        </w:rPr>
        <w:t>Odvaha – uskutečnit obtížné věci, síla nepodlehnout davu, dokázat říci ne/navzdory mínění ostatních/,mluvit a jednat správně i tehdy, když je to obtížné a nepopulární, odvaha být nesobecký a přátelský</w:t>
      </w:r>
    </w:p>
    <w:p w:rsidR="004B1C7A" w:rsidRPr="003956D3" w:rsidRDefault="004B1C7A" w:rsidP="005626A0">
      <w:pPr>
        <w:numPr>
          <w:ilvl w:val="0"/>
          <w:numId w:val="20"/>
        </w:numPr>
        <w:spacing w:after="0" w:line="240" w:lineRule="auto"/>
        <w:jc w:val="both"/>
        <w:rPr>
          <w:rFonts w:ascii="Arial" w:hAnsi="Arial" w:cs="Arial"/>
        </w:rPr>
      </w:pPr>
      <w:r w:rsidRPr="003956D3">
        <w:rPr>
          <w:rFonts w:ascii="Arial" w:hAnsi="Arial" w:cs="Arial"/>
        </w:rPr>
        <w:t xml:space="preserve">Respekt, úcta – naučit děti při hře na honěnou používat vymyšlená kouzelná slovíčka- v reálném životě </w:t>
      </w:r>
      <w:r>
        <w:rPr>
          <w:rFonts w:ascii="Arial" w:hAnsi="Arial" w:cs="Arial"/>
        </w:rPr>
        <w:t>existují</w:t>
      </w:r>
      <w:r w:rsidRPr="003956D3">
        <w:rPr>
          <w:rFonts w:ascii="Arial" w:hAnsi="Arial" w:cs="Arial"/>
        </w:rPr>
        <w:t xml:space="preserve"> i jiná kouzelná slovíčka, která nám pomáhají/ prosím, děkuji, promiň/</w:t>
      </w:r>
    </w:p>
    <w:p w:rsidR="004B1C7A" w:rsidRPr="003956D3" w:rsidRDefault="004B1C7A" w:rsidP="005626A0">
      <w:pPr>
        <w:numPr>
          <w:ilvl w:val="0"/>
          <w:numId w:val="20"/>
        </w:numPr>
        <w:spacing w:after="0" w:line="240" w:lineRule="auto"/>
        <w:jc w:val="both"/>
        <w:rPr>
          <w:rFonts w:ascii="Arial" w:hAnsi="Arial" w:cs="Arial"/>
        </w:rPr>
      </w:pPr>
      <w:r w:rsidRPr="003956D3">
        <w:rPr>
          <w:rFonts w:ascii="Arial" w:hAnsi="Arial" w:cs="Arial"/>
        </w:rPr>
        <w:t>Spolehlivost, oddanost – poděkovat dětem a pochválit je, když se zachovají spolehlivě a oddaně, když dokončí nějaký úkol, dodrží určitý závazek</w:t>
      </w:r>
    </w:p>
    <w:p w:rsidR="004B1C7A" w:rsidRPr="003956D3" w:rsidRDefault="004B1C7A" w:rsidP="005626A0">
      <w:pPr>
        <w:numPr>
          <w:ilvl w:val="0"/>
          <w:numId w:val="20"/>
        </w:numPr>
        <w:spacing w:after="0" w:line="240" w:lineRule="auto"/>
        <w:jc w:val="both"/>
        <w:rPr>
          <w:rFonts w:ascii="Arial" w:hAnsi="Arial" w:cs="Arial"/>
        </w:rPr>
      </w:pPr>
      <w:r w:rsidRPr="003956D3">
        <w:rPr>
          <w:rFonts w:ascii="Arial" w:hAnsi="Arial" w:cs="Arial"/>
        </w:rPr>
        <w:t>Láska – poskytnout dětem možnost omluvy a odpuštění</w:t>
      </w:r>
    </w:p>
    <w:p w:rsidR="004B1C7A" w:rsidRPr="003956D3" w:rsidRDefault="004B1C7A" w:rsidP="005626A0">
      <w:pPr>
        <w:numPr>
          <w:ilvl w:val="0"/>
          <w:numId w:val="20"/>
        </w:numPr>
        <w:spacing w:after="0" w:line="240" w:lineRule="auto"/>
        <w:jc w:val="both"/>
        <w:rPr>
          <w:rFonts w:ascii="Arial" w:hAnsi="Arial" w:cs="Arial"/>
        </w:rPr>
      </w:pPr>
      <w:r w:rsidRPr="003956D3">
        <w:rPr>
          <w:rFonts w:ascii="Arial" w:hAnsi="Arial" w:cs="Arial"/>
        </w:rPr>
        <w:t>Spravedlnost, odpuštění – čestný přístup ke hře a práci, porozumění přirozeným následkům chování.</w:t>
      </w:r>
      <w:r>
        <w:rPr>
          <w:rFonts w:ascii="Arial" w:hAnsi="Arial" w:cs="Arial"/>
        </w:rPr>
        <w:t xml:space="preserve"> </w:t>
      </w:r>
      <w:r w:rsidRPr="003956D3">
        <w:rPr>
          <w:rFonts w:ascii="Arial" w:hAnsi="Arial" w:cs="Arial"/>
        </w:rPr>
        <w:t xml:space="preserve">Zákon sklizně – každý sklidí, co zasel. Podělit se a hrát </w:t>
      </w:r>
      <w:proofErr w:type="spellStart"/>
      <w:r w:rsidRPr="003956D3">
        <w:rPr>
          <w:rFonts w:ascii="Arial" w:hAnsi="Arial" w:cs="Arial"/>
        </w:rPr>
        <w:t>fér</w:t>
      </w:r>
      <w:proofErr w:type="spellEnd"/>
      <w:r w:rsidRPr="003956D3">
        <w:rPr>
          <w:rFonts w:ascii="Arial" w:hAnsi="Arial" w:cs="Arial"/>
        </w:rPr>
        <w:t>/často připomínat/, kázeň.</w:t>
      </w:r>
    </w:p>
    <w:p w:rsidR="004B1C7A" w:rsidRPr="003956D3" w:rsidRDefault="004B1C7A" w:rsidP="005626A0">
      <w:pPr>
        <w:numPr>
          <w:ilvl w:val="0"/>
          <w:numId w:val="20"/>
        </w:numPr>
        <w:spacing w:after="0" w:line="240" w:lineRule="auto"/>
        <w:jc w:val="both"/>
        <w:rPr>
          <w:rFonts w:ascii="Arial" w:hAnsi="Arial" w:cs="Arial"/>
        </w:rPr>
      </w:pPr>
      <w:r w:rsidRPr="003956D3">
        <w:rPr>
          <w:rFonts w:ascii="Arial" w:hAnsi="Arial" w:cs="Arial"/>
        </w:rPr>
        <w:t xml:space="preserve">Nesobeckost, citlivost – při hře Jak se cítí lidé na obrázcích? Naučit děti vcítit se do druhých lidí/ najít v časopisech vhodné fotografie lidí v obvyklých i neobvyklých situacích- popsat, co asi prožívá                                                      </w:t>
      </w:r>
    </w:p>
    <w:p w:rsidR="004B1C7A" w:rsidRPr="003956D3" w:rsidRDefault="004B1C7A" w:rsidP="005626A0">
      <w:pPr>
        <w:jc w:val="both"/>
        <w:rPr>
          <w:rFonts w:ascii="Arial" w:eastAsia="Calibri" w:hAnsi="Arial" w:cs="Arial"/>
        </w:rPr>
      </w:pPr>
    </w:p>
    <w:p w:rsidR="004B1C7A" w:rsidRPr="00042E14" w:rsidRDefault="004B1C7A" w:rsidP="005626A0">
      <w:pPr>
        <w:pStyle w:val="Odstavecseseznamem"/>
        <w:numPr>
          <w:ilvl w:val="0"/>
          <w:numId w:val="23"/>
        </w:numPr>
        <w:rPr>
          <w:rFonts w:ascii="Arial" w:hAnsi="Arial" w:cs="Arial"/>
          <w:b/>
        </w:rPr>
      </w:pPr>
      <w:r>
        <w:rPr>
          <w:rFonts w:ascii="Arial" w:hAnsi="Arial" w:cs="Arial"/>
          <w:b/>
        </w:rPr>
        <w:t>„ Ostrov radosti a smíchu “</w:t>
      </w:r>
    </w:p>
    <w:p w:rsidR="004B1C7A" w:rsidRPr="003956D3" w:rsidRDefault="004B1C7A" w:rsidP="005626A0">
      <w:pPr>
        <w:jc w:val="both"/>
        <w:rPr>
          <w:rFonts w:ascii="Arial" w:hAnsi="Arial" w:cs="Arial"/>
        </w:rPr>
      </w:pPr>
      <w:r w:rsidRPr="003956D3">
        <w:rPr>
          <w:rFonts w:ascii="Arial" w:hAnsi="Arial" w:cs="Arial"/>
        </w:rPr>
        <w:lastRenderedPageBreak/>
        <w:t>Začínáme poslední období školního roku a těšíme se na všechny oslavy, co ná</w:t>
      </w:r>
      <w:r>
        <w:rPr>
          <w:rFonts w:ascii="Arial" w:hAnsi="Arial" w:cs="Arial"/>
        </w:rPr>
        <w:t>s čekají v DS i ve městě</w:t>
      </w:r>
      <w:r w:rsidRPr="003956D3">
        <w:rPr>
          <w:rFonts w:ascii="Arial" w:hAnsi="Arial" w:cs="Arial"/>
        </w:rPr>
        <w:t>.</w:t>
      </w:r>
      <w:r>
        <w:rPr>
          <w:rFonts w:ascii="Arial" w:hAnsi="Arial" w:cs="Arial"/>
        </w:rPr>
        <w:t xml:space="preserve"> </w:t>
      </w:r>
      <w:r w:rsidRPr="003956D3">
        <w:rPr>
          <w:rFonts w:ascii="Arial" w:hAnsi="Arial" w:cs="Arial"/>
        </w:rPr>
        <w:t>S využitím svátku maminek budeme nadále prohlubovat citové vztahy ke členům rodiny, k sobě navzájem, prohlubovat vztah matky s dítětem.</w:t>
      </w:r>
      <w:r>
        <w:rPr>
          <w:rFonts w:ascii="Arial" w:hAnsi="Arial" w:cs="Arial"/>
        </w:rPr>
        <w:t xml:space="preserve"> </w:t>
      </w:r>
      <w:r w:rsidRPr="003956D3">
        <w:rPr>
          <w:rFonts w:ascii="Arial" w:hAnsi="Arial" w:cs="Arial"/>
        </w:rPr>
        <w:t>Pěstujeme v dětech pocit sounáležitosti (kam patř</w:t>
      </w:r>
      <w:r>
        <w:rPr>
          <w:rFonts w:ascii="Arial" w:hAnsi="Arial" w:cs="Arial"/>
        </w:rPr>
        <w:t>ím, moje kořeny, opora, jistota</w:t>
      </w:r>
      <w:r w:rsidRPr="003956D3">
        <w:rPr>
          <w:rFonts w:ascii="Arial" w:hAnsi="Arial" w:cs="Arial"/>
        </w:rPr>
        <w:t>).</w:t>
      </w:r>
    </w:p>
    <w:p w:rsidR="004B1C7A" w:rsidRPr="003956D3" w:rsidRDefault="004B1C7A" w:rsidP="005626A0">
      <w:pPr>
        <w:jc w:val="both"/>
        <w:rPr>
          <w:rFonts w:ascii="Arial" w:hAnsi="Arial" w:cs="Arial"/>
        </w:rPr>
      </w:pPr>
      <w:r w:rsidRPr="003956D3">
        <w:rPr>
          <w:rFonts w:ascii="Arial" w:hAnsi="Arial" w:cs="Arial"/>
        </w:rPr>
        <w:t>I nadále se věnujeme bezpečnosti a zdraví dětí. Prohloubíme poznatky o lidském těle.</w:t>
      </w:r>
    </w:p>
    <w:p w:rsidR="004B1C7A" w:rsidRPr="003956D3" w:rsidRDefault="004B1C7A" w:rsidP="005626A0">
      <w:pPr>
        <w:jc w:val="both"/>
        <w:rPr>
          <w:rFonts w:ascii="Arial" w:hAnsi="Arial" w:cs="Arial"/>
        </w:rPr>
      </w:pPr>
      <w:r w:rsidRPr="003956D3">
        <w:rPr>
          <w:rFonts w:ascii="Arial" w:hAnsi="Arial" w:cs="Arial"/>
        </w:rPr>
        <w:t>V návaznosti na teorii přeneseme co nejvíce aktivit do přírody.</w:t>
      </w:r>
    </w:p>
    <w:p w:rsidR="004B1C7A" w:rsidRPr="003956D3" w:rsidRDefault="004B1C7A" w:rsidP="005626A0">
      <w:pPr>
        <w:jc w:val="both"/>
        <w:rPr>
          <w:rFonts w:ascii="Arial" w:hAnsi="Arial" w:cs="Arial"/>
        </w:rPr>
      </w:pPr>
      <w:r w:rsidRPr="003956D3">
        <w:rPr>
          <w:rFonts w:ascii="Arial" w:hAnsi="Arial" w:cs="Arial"/>
        </w:rPr>
        <w:t>Tradiční jarmark v DS je vyvrcholením celého školního roku. Vymyslíme a vyzdobíme celou školu,</w:t>
      </w:r>
      <w:r>
        <w:rPr>
          <w:rFonts w:ascii="Arial" w:hAnsi="Arial" w:cs="Arial"/>
        </w:rPr>
        <w:t xml:space="preserve"> </w:t>
      </w:r>
      <w:r w:rsidRPr="003956D3">
        <w:rPr>
          <w:rFonts w:ascii="Arial" w:hAnsi="Arial" w:cs="Arial"/>
        </w:rPr>
        <w:t>vyrobíme si kostýmy, třídy nabídnou své výtvarné výrobky, nacvičíme vystoupení pro rodiče a veřejnost a společně si užijeme jako velká rodina krásné odpoledne i s divadle</w:t>
      </w:r>
      <w:r>
        <w:rPr>
          <w:rFonts w:ascii="Arial" w:hAnsi="Arial" w:cs="Arial"/>
        </w:rPr>
        <w:t xml:space="preserve">m a upečenými koláči. Vytváříme tím v dětech pocit </w:t>
      </w:r>
      <w:r w:rsidRPr="003956D3">
        <w:rPr>
          <w:rFonts w:ascii="Arial" w:hAnsi="Arial" w:cs="Arial"/>
        </w:rPr>
        <w:t>tradic a rituálů, sounáležitosti nás všech ve městě a radosti z výsledku svého snažení.</w:t>
      </w:r>
    </w:p>
    <w:p w:rsidR="004B1C7A" w:rsidRPr="003956D3" w:rsidRDefault="004B1C7A" w:rsidP="005626A0">
      <w:pPr>
        <w:jc w:val="both"/>
        <w:rPr>
          <w:rFonts w:ascii="Arial" w:hAnsi="Arial" w:cs="Arial"/>
        </w:rPr>
      </w:pPr>
      <w:r>
        <w:rPr>
          <w:rFonts w:ascii="Arial" w:hAnsi="Arial" w:cs="Arial"/>
        </w:rPr>
        <w:t>Návrhy tematických částí</w:t>
      </w:r>
      <w:r w:rsidRPr="003956D3">
        <w:rPr>
          <w:rFonts w:ascii="Arial" w:hAnsi="Arial" w:cs="Arial"/>
        </w:rPr>
        <w:t>:</w:t>
      </w:r>
    </w:p>
    <w:p w:rsidR="004B1C7A" w:rsidRPr="003956D3" w:rsidRDefault="004B1C7A" w:rsidP="005626A0">
      <w:pPr>
        <w:jc w:val="both"/>
        <w:outlineLvl w:val="0"/>
        <w:rPr>
          <w:rFonts w:ascii="Arial" w:hAnsi="Arial" w:cs="Arial"/>
          <w:b/>
          <w:bCs/>
        </w:rPr>
      </w:pPr>
      <w:r w:rsidRPr="003956D3">
        <w:rPr>
          <w:rFonts w:ascii="Arial" w:hAnsi="Arial" w:cs="Arial"/>
          <w:b/>
          <w:bCs/>
        </w:rPr>
        <w:t>„ Máminy oči“</w:t>
      </w:r>
    </w:p>
    <w:p w:rsidR="004B1C7A" w:rsidRPr="003956D3" w:rsidRDefault="004B1C7A" w:rsidP="005626A0">
      <w:pPr>
        <w:jc w:val="both"/>
        <w:rPr>
          <w:rFonts w:ascii="Arial" w:hAnsi="Arial" w:cs="Arial"/>
        </w:rPr>
      </w:pPr>
      <w:r>
        <w:rPr>
          <w:rFonts w:ascii="Arial" w:hAnsi="Arial" w:cs="Arial"/>
        </w:rPr>
        <w:t>d</w:t>
      </w:r>
      <w:r w:rsidRPr="003956D3">
        <w:rPr>
          <w:rFonts w:ascii="Arial" w:hAnsi="Arial" w:cs="Arial"/>
        </w:rPr>
        <w:t>en matek, kdo se o mě stará, rodina a vztahy, kdy potřebuji pomoc a radu- jak si o ni požádám</w:t>
      </w:r>
    </w:p>
    <w:p w:rsidR="004B1C7A" w:rsidRPr="003956D3" w:rsidRDefault="004B1C7A" w:rsidP="005626A0">
      <w:pPr>
        <w:jc w:val="both"/>
        <w:outlineLvl w:val="0"/>
        <w:rPr>
          <w:rFonts w:ascii="Arial" w:hAnsi="Arial" w:cs="Arial"/>
          <w:b/>
          <w:bCs/>
        </w:rPr>
      </w:pPr>
      <w:r w:rsidRPr="003956D3">
        <w:rPr>
          <w:rFonts w:ascii="Arial" w:hAnsi="Arial" w:cs="Arial"/>
          <w:b/>
          <w:bCs/>
        </w:rPr>
        <w:t xml:space="preserve"> „ Jarmark ve škole“</w:t>
      </w:r>
    </w:p>
    <w:p w:rsidR="004B1C7A" w:rsidRDefault="004B1C7A" w:rsidP="005626A0">
      <w:pPr>
        <w:jc w:val="both"/>
        <w:rPr>
          <w:rFonts w:ascii="Arial" w:hAnsi="Arial" w:cs="Arial"/>
        </w:rPr>
      </w:pPr>
      <w:r w:rsidRPr="003956D3">
        <w:rPr>
          <w:rFonts w:ascii="Arial" w:hAnsi="Arial" w:cs="Arial"/>
        </w:rPr>
        <w:t xml:space="preserve"> co už všechno umím,</w:t>
      </w:r>
      <w:r>
        <w:rPr>
          <w:rFonts w:ascii="Arial" w:hAnsi="Arial" w:cs="Arial"/>
        </w:rPr>
        <w:t xml:space="preserve"> </w:t>
      </w:r>
      <w:r w:rsidRPr="003956D3">
        <w:rPr>
          <w:rFonts w:ascii="Arial" w:hAnsi="Arial" w:cs="Arial"/>
        </w:rPr>
        <w:t>výstava výtvarných prací v DS,</w:t>
      </w:r>
      <w:r>
        <w:rPr>
          <w:rFonts w:ascii="Arial" w:hAnsi="Arial" w:cs="Arial"/>
        </w:rPr>
        <w:t xml:space="preserve"> </w:t>
      </w:r>
      <w:r w:rsidRPr="003956D3">
        <w:rPr>
          <w:rFonts w:ascii="Arial" w:hAnsi="Arial" w:cs="Arial"/>
        </w:rPr>
        <w:t>tvoření výrobků ve všech třídách, společné oslavy na školní zahradě</w:t>
      </w:r>
    </w:p>
    <w:p w:rsidR="004B1C7A" w:rsidRPr="003956D3" w:rsidRDefault="004B1C7A" w:rsidP="005626A0">
      <w:pPr>
        <w:jc w:val="both"/>
        <w:outlineLvl w:val="0"/>
        <w:rPr>
          <w:rFonts w:ascii="Arial" w:hAnsi="Arial" w:cs="Arial"/>
          <w:b/>
          <w:bCs/>
        </w:rPr>
      </w:pPr>
      <w:r w:rsidRPr="003956D3">
        <w:rPr>
          <w:rFonts w:ascii="Arial" w:hAnsi="Arial" w:cs="Arial"/>
          <w:b/>
          <w:bCs/>
        </w:rPr>
        <w:t>„ Sportem ke zdraví “</w:t>
      </w:r>
    </w:p>
    <w:p w:rsidR="004B1C7A" w:rsidRPr="003956D3" w:rsidRDefault="004B1C7A" w:rsidP="005626A0">
      <w:pPr>
        <w:jc w:val="both"/>
        <w:rPr>
          <w:rFonts w:ascii="Arial" w:hAnsi="Arial" w:cs="Arial"/>
        </w:rPr>
      </w:pPr>
      <w:r w:rsidRPr="003956D3">
        <w:rPr>
          <w:rFonts w:ascii="Arial" w:hAnsi="Arial" w:cs="Arial"/>
        </w:rPr>
        <w:t>já a moje zdraví, poznej své tělo a pojmenuj části, bezpečnost a zdraví</w:t>
      </w:r>
      <w:r>
        <w:rPr>
          <w:rFonts w:ascii="Arial" w:hAnsi="Arial" w:cs="Arial"/>
        </w:rPr>
        <w:t xml:space="preserve"> </w:t>
      </w:r>
      <w:r w:rsidRPr="003956D3">
        <w:rPr>
          <w:rFonts w:ascii="Arial" w:hAnsi="Arial" w:cs="Arial"/>
        </w:rPr>
        <w:t>-</w:t>
      </w:r>
      <w:r>
        <w:rPr>
          <w:rFonts w:ascii="Arial" w:hAnsi="Arial" w:cs="Arial"/>
        </w:rPr>
        <w:t xml:space="preserve"> </w:t>
      </w:r>
      <w:r w:rsidRPr="003956D3">
        <w:rPr>
          <w:rFonts w:ascii="Arial" w:hAnsi="Arial" w:cs="Arial"/>
        </w:rPr>
        <w:t>prevence rizikového chování, zdravý životní styl, zdravotnick</w:t>
      </w:r>
      <w:r>
        <w:rPr>
          <w:rFonts w:ascii="Arial" w:hAnsi="Arial" w:cs="Arial"/>
        </w:rPr>
        <w:t>é profese v našem městě, sport /</w:t>
      </w:r>
      <w:r w:rsidRPr="003956D3">
        <w:rPr>
          <w:rFonts w:ascii="Arial" w:hAnsi="Arial" w:cs="Arial"/>
        </w:rPr>
        <w:t>výlety/+ tělovýchovná olympiáda</w:t>
      </w:r>
      <w:r>
        <w:rPr>
          <w:rFonts w:ascii="Arial" w:hAnsi="Arial" w:cs="Arial"/>
        </w:rPr>
        <w:t xml:space="preserve"> </w:t>
      </w:r>
      <w:r w:rsidRPr="003956D3">
        <w:rPr>
          <w:rFonts w:ascii="Arial" w:hAnsi="Arial" w:cs="Arial"/>
        </w:rPr>
        <w:t>- umět zhodnotit své schopnosti</w:t>
      </w:r>
    </w:p>
    <w:p w:rsidR="004B1C7A" w:rsidRDefault="004B1C7A" w:rsidP="005626A0">
      <w:pPr>
        <w:jc w:val="both"/>
        <w:outlineLvl w:val="0"/>
        <w:rPr>
          <w:rFonts w:ascii="Arial" w:hAnsi="Arial" w:cs="Arial"/>
          <w:b/>
          <w:bCs/>
        </w:rPr>
      </w:pPr>
    </w:p>
    <w:p w:rsidR="004B1C7A" w:rsidRPr="003956D3" w:rsidRDefault="004B1C7A" w:rsidP="005626A0">
      <w:pPr>
        <w:jc w:val="both"/>
        <w:outlineLvl w:val="0"/>
        <w:rPr>
          <w:rFonts w:ascii="Arial" w:hAnsi="Arial" w:cs="Arial"/>
          <w:b/>
          <w:bCs/>
        </w:rPr>
      </w:pPr>
      <w:r w:rsidRPr="003956D3">
        <w:rPr>
          <w:rFonts w:ascii="Arial" w:hAnsi="Arial" w:cs="Arial"/>
          <w:b/>
          <w:bCs/>
        </w:rPr>
        <w:t>„ ZOO “</w:t>
      </w:r>
    </w:p>
    <w:p w:rsidR="004B1C7A" w:rsidRPr="003956D3" w:rsidRDefault="004B1C7A" w:rsidP="005626A0">
      <w:pPr>
        <w:jc w:val="both"/>
        <w:rPr>
          <w:rFonts w:ascii="Arial" w:hAnsi="Arial" w:cs="Arial"/>
        </w:rPr>
      </w:pPr>
      <w:r w:rsidRPr="003956D3">
        <w:rPr>
          <w:rFonts w:ascii="Arial" w:hAnsi="Arial" w:cs="Arial"/>
        </w:rPr>
        <w:t>exotická a ohrožená zvířata, základní potřeby pro život</w:t>
      </w:r>
      <w:r>
        <w:rPr>
          <w:rFonts w:ascii="Arial" w:hAnsi="Arial" w:cs="Arial"/>
        </w:rPr>
        <w:t xml:space="preserve"> </w:t>
      </w:r>
      <w:r w:rsidRPr="003956D3">
        <w:rPr>
          <w:rFonts w:ascii="Arial" w:hAnsi="Arial" w:cs="Arial"/>
        </w:rPr>
        <w:t>- pozorování živých zvířat, ochrana v národních parcích, ekologie</w:t>
      </w:r>
    </w:p>
    <w:p w:rsidR="004B1C7A" w:rsidRPr="003956D3" w:rsidRDefault="004B1C7A" w:rsidP="005626A0">
      <w:pPr>
        <w:jc w:val="both"/>
        <w:outlineLvl w:val="0"/>
        <w:rPr>
          <w:rFonts w:ascii="Arial" w:hAnsi="Arial" w:cs="Arial"/>
          <w:b/>
          <w:bCs/>
        </w:rPr>
      </w:pPr>
      <w:r w:rsidRPr="003956D3">
        <w:rPr>
          <w:rFonts w:ascii="Arial" w:hAnsi="Arial" w:cs="Arial"/>
          <w:b/>
          <w:bCs/>
        </w:rPr>
        <w:t>„ Lesní království “</w:t>
      </w:r>
    </w:p>
    <w:p w:rsidR="004B1C7A" w:rsidRDefault="004B1C7A" w:rsidP="005626A0">
      <w:pPr>
        <w:jc w:val="both"/>
        <w:rPr>
          <w:rFonts w:ascii="Arial" w:hAnsi="Arial" w:cs="Arial"/>
        </w:rPr>
      </w:pPr>
      <w:r w:rsidRPr="003956D3">
        <w:rPr>
          <w:rFonts w:ascii="Arial" w:hAnsi="Arial" w:cs="Arial"/>
        </w:rPr>
        <w:t>školka v</w:t>
      </w:r>
      <w:r>
        <w:rPr>
          <w:rFonts w:ascii="Arial" w:hAnsi="Arial" w:cs="Arial"/>
        </w:rPr>
        <w:t> </w:t>
      </w:r>
      <w:r w:rsidRPr="003956D3">
        <w:rPr>
          <w:rFonts w:ascii="Arial" w:hAnsi="Arial" w:cs="Arial"/>
        </w:rPr>
        <w:t>přírodě</w:t>
      </w:r>
      <w:r>
        <w:rPr>
          <w:rFonts w:ascii="Arial" w:hAnsi="Arial" w:cs="Arial"/>
        </w:rPr>
        <w:t xml:space="preserve"> </w:t>
      </w:r>
      <w:r w:rsidRPr="003956D3">
        <w:rPr>
          <w:rFonts w:ascii="Arial" w:hAnsi="Arial" w:cs="Arial"/>
        </w:rPr>
        <w:t>- rozvíjení fyzické a duševní zdatnosti, odloučení od rodiny, navazování přátelství, poznávání a pozorování života v př</w:t>
      </w:r>
      <w:r>
        <w:rPr>
          <w:rFonts w:ascii="Arial" w:hAnsi="Arial" w:cs="Arial"/>
        </w:rPr>
        <w:t>írodě, ekologie - neuklizený les</w:t>
      </w:r>
    </w:p>
    <w:p w:rsidR="004B1C7A" w:rsidRPr="003956D3" w:rsidRDefault="004B1C7A" w:rsidP="005626A0">
      <w:pPr>
        <w:jc w:val="both"/>
        <w:outlineLvl w:val="0"/>
        <w:rPr>
          <w:rFonts w:ascii="Arial" w:hAnsi="Arial" w:cs="Arial"/>
          <w:b/>
        </w:rPr>
      </w:pPr>
      <w:r w:rsidRPr="003956D3">
        <w:rPr>
          <w:rFonts w:ascii="Arial" w:hAnsi="Arial" w:cs="Arial"/>
          <w:b/>
        </w:rPr>
        <w:t xml:space="preserve"> „Kam nás nohy ponesou“</w:t>
      </w:r>
    </w:p>
    <w:p w:rsidR="004B1C7A" w:rsidRPr="003956D3" w:rsidRDefault="004B1C7A" w:rsidP="005626A0">
      <w:pPr>
        <w:jc w:val="both"/>
        <w:rPr>
          <w:rFonts w:ascii="Arial" w:hAnsi="Arial" w:cs="Arial"/>
        </w:rPr>
      </w:pPr>
      <w:r w:rsidRPr="003956D3">
        <w:rPr>
          <w:rFonts w:ascii="Arial" w:hAnsi="Arial" w:cs="Arial"/>
        </w:rPr>
        <w:t>prázdniny a cestování u nás i v</w:t>
      </w:r>
      <w:r>
        <w:rPr>
          <w:rFonts w:ascii="Arial" w:hAnsi="Arial" w:cs="Arial"/>
        </w:rPr>
        <w:t> </w:t>
      </w:r>
      <w:r w:rsidRPr="003956D3">
        <w:rPr>
          <w:rFonts w:ascii="Arial" w:hAnsi="Arial" w:cs="Arial"/>
        </w:rPr>
        <w:t>cizině</w:t>
      </w:r>
      <w:r>
        <w:rPr>
          <w:rFonts w:ascii="Arial" w:hAnsi="Arial" w:cs="Arial"/>
        </w:rPr>
        <w:t xml:space="preserve"> </w:t>
      </w:r>
      <w:r w:rsidRPr="003956D3">
        <w:rPr>
          <w:rFonts w:ascii="Arial" w:hAnsi="Arial" w:cs="Arial"/>
        </w:rPr>
        <w:t>- rozdíly v krajině, architektuře, lidé jiných ras, národů</w:t>
      </w:r>
      <w:r>
        <w:rPr>
          <w:rFonts w:ascii="Arial" w:hAnsi="Arial" w:cs="Arial"/>
        </w:rPr>
        <w:t xml:space="preserve"> </w:t>
      </w:r>
      <w:r w:rsidRPr="003956D3">
        <w:rPr>
          <w:rFonts w:ascii="Arial" w:hAnsi="Arial" w:cs="Arial"/>
        </w:rPr>
        <w:t>-interpersonální vztahy</w:t>
      </w:r>
    </w:p>
    <w:p w:rsidR="004B1C7A" w:rsidRPr="003956D3" w:rsidRDefault="004B1C7A" w:rsidP="005626A0">
      <w:pPr>
        <w:jc w:val="both"/>
        <w:outlineLvl w:val="0"/>
        <w:rPr>
          <w:rFonts w:ascii="Arial" w:hAnsi="Arial" w:cs="Arial"/>
          <w:b/>
          <w:bCs/>
        </w:rPr>
      </w:pPr>
      <w:r w:rsidRPr="003956D3">
        <w:rPr>
          <w:rFonts w:ascii="Arial" w:hAnsi="Arial" w:cs="Arial"/>
          <w:b/>
          <w:bCs/>
        </w:rPr>
        <w:t>Seznamujeme se s morálními hodnotami:</w:t>
      </w:r>
    </w:p>
    <w:p w:rsidR="004B1C7A" w:rsidRPr="003956D3" w:rsidRDefault="004B1C7A" w:rsidP="005626A0">
      <w:pPr>
        <w:numPr>
          <w:ilvl w:val="0"/>
          <w:numId w:val="21"/>
        </w:numPr>
        <w:spacing w:after="0" w:line="240" w:lineRule="auto"/>
        <w:jc w:val="both"/>
        <w:rPr>
          <w:rFonts w:ascii="Arial" w:hAnsi="Arial" w:cs="Arial"/>
        </w:rPr>
      </w:pPr>
      <w:r w:rsidRPr="003956D3">
        <w:rPr>
          <w:rFonts w:ascii="Arial" w:hAnsi="Arial" w:cs="Arial"/>
        </w:rPr>
        <w:lastRenderedPageBreak/>
        <w:t>Poctivost – k druhým, ke společnosti, k sobě. Vnitřní síla a důvěra, kterou může dát výchova založená na pravdomluvnosti, spolehlivosti a osobní integritě. Objasnění významu slova pravda x lež</w:t>
      </w:r>
    </w:p>
    <w:p w:rsidR="004B1C7A" w:rsidRPr="003956D3" w:rsidRDefault="004B1C7A" w:rsidP="005626A0">
      <w:pPr>
        <w:numPr>
          <w:ilvl w:val="0"/>
          <w:numId w:val="21"/>
        </w:numPr>
        <w:spacing w:after="0" w:line="240" w:lineRule="auto"/>
        <w:jc w:val="both"/>
        <w:rPr>
          <w:rFonts w:ascii="Arial" w:hAnsi="Arial" w:cs="Arial"/>
        </w:rPr>
      </w:pPr>
      <w:r w:rsidRPr="003956D3">
        <w:rPr>
          <w:rFonts w:ascii="Arial" w:hAnsi="Arial" w:cs="Arial"/>
        </w:rPr>
        <w:t>Spolehlivost, oddanost – tradice pomáhají dětem pocítit bezpečí a sounáležitost, zkusit vymyslet nějaký slogan a často jej opakovat</w:t>
      </w:r>
    </w:p>
    <w:p w:rsidR="004B1C7A" w:rsidRPr="003956D3" w:rsidRDefault="004B1C7A" w:rsidP="005626A0">
      <w:pPr>
        <w:numPr>
          <w:ilvl w:val="0"/>
          <w:numId w:val="21"/>
        </w:numPr>
        <w:spacing w:after="0" w:line="240" w:lineRule="auto"/>
        <w:jc w:val="both"/>
        <w:rPr>
          <w:rFonts w:ascii="Arial" w:hAnsi="Arial" w:cs="Arial"/>
        </w:rPr>
      </w:pPr>
      <w:r w:rsidRPr="003956D3">
        <w:rPr>
          <w:rFonts w:ascii="Arial" w:hAnsi="Arial" w:cs="Arial"/>
        </w:rPr>
        <w:t>Láska – starost o druhé, láska k přátelům, sousedů, dokonce i k protivníkům. Na předním místě láska rodinná jako dlouhodobý závazek.</w:t>
      </w:r>
    </w:p>
    <w:p w:rsidR="004B1C7A" w:rsidRPr="003956D3" w:rsidRDefault="004B1C7A" w:rsidP="005626A0">
      <w:pPr>
        <w:numPr>
          <w:ilvl w:val="0"/>
          <w:numId w:val="21"/>
        </w:numPr>
        <w:spacing w:after="0" w:line="240" w:lineRule="auto"/>
        <w:jc w:val="both"/>
        <w:rPr>
          <w:rFonts w:ascii="Arial" w:hAnsi="Arial" w:cs="Arial"/>
        </w:rPr>
      </w:pPr>
      <w:r w:rsidRPr="003956D3">
        <w:rPr>
          <w:rFonts w:ascii="Arial" w:hAnsi="Arial" w:cs="Arial"/>
        </w:rPr>
        <w:t>Vysvětlit dětem, že každá hádka nebo potyčka má dva aktéry/oba mají svůj podíl viny/. Po omluvě – ocenit děti, že to dokázaly</w:t>
      </w:r>
    </w:p>
    <w:p w:rsidR="004B1C7A" w:rsidRPr="003956D3" w:rsidRDefault="004B1C7A" w:rsidP="005626A0">
      <w:pPr>
        <w:numPr>
          <w:ilvl w:val="0"/>
          <w:numId w:val="21"/>
        </w:numPr>
        <w:spacing w:after="0" w:line="240" w:lineRule="auto"/>
        <w:jc w:val="both"/>
        <w:rPr>
          <w:rFonts w:ascii="Arial" w:hAnsi="Arial" w:cs="Arial"/>
        </w:rPr>
      </w:pPr>
      <w:r w:rsidRPr="003956D3">
        <w:rPr>
          <w:rFonts w:ascii="Arial" w:hAnsi="Arial" w:cs="Arial"/>
        </w:rPr>
        <w:t>Věrnost, zdrženlivost – hodnoty, které přispívají k partnerskému štěstí a stabilitě, mluvit s dětmi o výhodách dlouhodobého partnerství</w:t>
      </w:r>
    </w:p>
    <w:p w:rsidR="004B1C7A" w:rsidRPr="003956D3" w:rsidRDefault="004B1C7A" w:rsidP="005626A0">
      <w:pPr>
        <w:numPr>
          <w:ilvl w:val="0"/>
          <w:numId w:val="22"/>
        </w:numPr>
        <w:spacing w:after="0" w:line="240" w:lineRule="auto"/>
        <w:jc w:val="both"/>
        <w:rPr>
          <w:rFonts w:ascii="Arial" w:hAnsi="Arial" w:cs="Arial"/>
        </w:rPr>
      </w:pPr>
      <w:r w:rsidRPr="003956D3">
        <w:rPr>
          <w:rFonts w:ascii="Arial" w:hAnsi="Arial" w:cs="Arial"/>
        </w:rPr>
        <w:t>Nesobeckost, citlivost – myslet na jiné a méně na sebe, naučit se s druhými soucítit, empatie, tolerance- vnímat, co daná situace vyžaduje</w:t>
      </w:r>
    </w:p>
    <w:p w:rsidR="004B1C7A" w:rsidRPr="003956D3" w:rsidRDefault="004B1C7A" w:rsidP="005626A0">
      <w:pPr>
        <w:numPr>
          <w:ilvl w:val="0"/>
          <w:numId w:val="22"/>
        </w:numPr>
        <w:spacing w:after="0" w:line="240" w:lineRule="auto"/>
        <w:jc w:val="both"/>
        <w:rPr>
          <w:rFonts w:ascii="Arial" w:hAnsi="Arial" w:cs="Arial"/>
        </w:rPr>
      </w:pPr>
      <w:r w:rsidRPr="003956D3">
        <w:rPr>
          <w:rFonts w:ascii="Arial" w:hAnsi="Arial" w:cs="Arial"/>
        </w:rPr>
        <w:t xml:space="preserve">Vlídnost, srdečnost – k druhým i k sobě samým/ v dospělosti jsou tito lidé více sebejistí a uvolnění, zbytečně se nestresují                   </w:t>
      </w:r>
    </w:p>
    <w:p w:rsidR="004B1C7A" w:rsidRDefault="004B1C7A" w:rsidP="005626A0">
      <w:pPr>
        <w:ind w:left="360"/>
        <w:jc w:val="both"/>
        <w:rPr>
          <w:rFonts w:ascii="Arial" w:hAnsi="Arial" w:cs="Arial"/>
        </w:rPr>
      </w:pPr>
    </w:p>
    <w:p w:rsidR="004B1C7A" w:rsidRPr="003956D3" w:rsidRDefault="004B1C7A" w:rsidP="005626A0">
      <w:pPr>
        <w:ind w:left="360"/>
        <w:jc w:val="both"/>
        <w:rPr>
          <w:rFonts w:ascii="Arial" w:hAnsi="Arial" w:cs="Arial"/>
        </w:rPr>
      </w:pPr>
    </w:p>
    <w:p w:rsidR="004B1C7A" w:rsidRPr="003956D3" w:rsidRDefault="004B1C7A" w:rsidP="005626A0">
      <w:pPr>
        <w:jc w:val="both"/>
        <w:rPr>
          <w:rFonts w:ascii="Arial" w:hAnsi="Arial" w:cs="Arial"/>
          <w:b/>
          <w:bCs/>
          <w:sz w:val="26"/>
          <w:szCs w:val="26"/>
        </w:rPr>
      </w:pPr>
      <w:proofErr w:type="gramStart"/>
      <w:r w:rsidRPr="003956D3">
        <w:rPr>
          <w:rFonts w:ascii="Arial" w:hAnsi="Arial" w:cs="Arial"/>
          <w:b/>
          <w:bCs/>
          <w:sz w:val="26"/>
          <w:szCs w:val="26"/>
        </w:rPr>
        <w:t>4.3</w:t>
      </w:r>
      <w:proofErr w:type="gramEnd"/>
      <w:r w:rsidRPr="003956D3">
        <w:rPr>
          <w:rFonts w:ascii="Arial" w:hAnsi="Arial" w:cs="Arial"/>
          <w:b/>
          <w:bCs/>
          <w:sz w:val="26"/>
          <w:szCs w:val="26"/>
        </w:rPr>
        <w:t>. ROZŠIŘUJÍCÍ  NABÍDKA  DÍLČÍCH  PROGRAMŮ – NADSTANDARDNÍ AKTIVITY</w:t>
      </w:r>
    </w:p>
    <w:p w:rsidR="004B1C7A" w:rsidRPr="003956D3" w:rsidRDefault="004B1C7A" w:rsidP="005626A0">
      <w:pPr>
        <w:jc w:val="both"/>
        <w:outlineLvl w:val="0"/>
        <w:rPr>
          <w:rFonts w:ascii="Arial" w:hAnsi="Arial" w:cs="Arial"/>
        </w:rPr>
      </w:pPr>
      <w:r w:rsidRPr="003956D3">
        <w:rPr>
          <w:rFonts w:ascii="Arial" w:hAnsi="Arial" w:cs="Arial"/>
          <w:b/>
          <w:bCs/>
        </w:rPr>
        <w:t xml:space="preserve">Výlety do blízkého okolí </w:t>
      </w:r>
      <w:r w:rsidRPr="003956D3">
        <w:rPr>
          <w:rFonts w:ascii="Arial" w:hAnsi="Arial" w:cs="Arial"/>
        </w:rPr>
        <w:t>našeho města s charakteristikou ročního období, ekologickou náplní.</w:t>
      </w:r>
    </w:p>
    <w:p w:rsidR="004B1C7A" w:rsidRPr="003956D3" w:rsidRDefault="004B1C7A" w:rsidP="005626A0">
      <w:pPr>
        <w:jc w:val="both"/>
        <w:rPr>
          <w:rFonts w:ascii="Arial" w:hAnsi="Arial" w:cs="Arial"/>
        </w:rPr>
      </w:pPr>
      <w:r w:rsidRPr="003956D3">
        <w:rPr>
          <w:rFonts w:ascii="Arial" w:hAnsi="Arial" w:cs="Arial"/>
          <w:b/>
        </w:rPr>
        <w:t>Tělovýchovné činnosti „Pohyb zdravý, veselý a hravý</w:t>
      </w:r>
      <w:r w:rsidRPr="003956D3">
        <w:rPr>
          <w:rFonts w:ascii="Arial" w:hAnsi="Arial" w:cs="Arial"/>
        </w:rPr>
        <w:t>….“  Sportovní dopoledne v T clubu Horák, pod vedením profesionální trenérky</w:t>
      </w:r>
    </w:p>
    <w:p w:rsidR="004B1C7A" w:rsidRPr="003956D3" w:rsidRDefault="004B1C7A" w:rsidP="005626A0">
      <w:pPr>
        <w:jc w:val="both"/>
        <w:rPr>
          <w:rFonts w:ascii="Arial" w:hAnsi="Arial" w:cs="Arial"/>
        </w:rPr>
      </w:pPr>
      <w:r w:rsidRPr="003956D3">
        <w:rPr>
          <w:rFonts w:ascii="Arial" w:hAnsi="Arial" w:cs="Arial"/>
          <w:b/>
        </w:rPr>
        <w:t>Keramika v</w:t>
      </w:r>
      <w:r w:rsidR="005626A0">
        <w:rPr>
          <w:rFonts w:ascii="Arial" w:hAnsi="Arial" w:cs="Arial"/>
          <w:b/>
        </w:rPr>
        <w:t xml:space="preserve"> ZŠ </w:t>
      </w:r>
      <w:proofErr w:type="spellStart"/>
      <w:r w:rsidR="005626A0">
        <w:rPr>
          <w:rFonts w:ascii="Arial" w:hAnsi="Arial" w:cs="Arial"/>
          <w:b/>
        </w:rPr>
        <w:t>Prosetice</w:t>
      </w:r>
      <w:proofErr w:type="spellEnd"/>
      <w:r w:rsidRPr="003956D3">
        <w:rPr>
          <w:rFonts w:ascii="Arial" w:hAnsi="Arial" w:cs="Arial"/>
        </w:rPr>
        <w:t>- pravidelná docházky do keramické dílny, tvorby výrobků v návaznosti na roční dobu</w:t>
      </w:r>
    </w:p>
    <w:p w:rsidR="004B1C7A" w:rsidRPr="003956D3" w:rsidRDefault="005626A0" w:rsidP="005626A0">
      <w:pPr>
        <w:jc w:val="both"/>
        <w:rPr>
          <w:rFonts w:ascii="Arial" w:hAnsi="Arial" w:cs="Arial"/>
        </w:rPr>
      </w:pPr>
      <w:r>
        <w:rPr>
          <w:rFonts w:ascii="Arial" w:hAnsi="Arial" w:cs="Arial"/>
          <w:b/>
        </w:rPr>
        <w:t>Návštěva Botanické zahrady</w:t>
      </w:r>
      <w:r w:rsidR="004B1C7A">
        <w:rPr>
          <w:rFonts w:ascii="Arial" w:hAnsi="Arial" w:cs="Arial"/>
          <w:b/>
        </w:rPr>
        <w:t xml:space="preserve"> </w:t>
      </w:r>
      <w:r w:rsidR="004B1C7A" w:rsidRPr="003956D3">
        <w:rPr>
          <w:rFonts w:ascii="Arial" w:hAnsi="Arial" w:cs="Arial"/>
          <w:b/>
        </w:rPr>
        <w:t xml:space="preserve">- </w:t>
      </w:r>
      <w:r>
        <w:rPr>
          <w:rFonts w:ascii="Arial" w:hAnsi="Arial" w:cs="Arial"/>
        </w:rPr>
        <w:t>pravidelné návštěvy Botanické zahrady, která má jeden z největších skleníků v ČR a lze pozorovat růst rostlin v </w:t>
      </w:r>
      <w:proofErr w:type="gramStart"/>
      <w:r>
        <w:rPr>
          <w:rFonts w:ascii="Arial" w:hAnsi="Arial" w:cs="Arial"/>
        </w:rPr>
        <w:t>jednotlivých</w:t>
      </w:r>
      <w:proofErr w:type="gramEnd"/>
      <w:r>
        <w:rPr>
          <w:rFonts w:ascii="Arial" w:hAnsi="Arial" w:cs="Arial"/>
        </w:rPr>
        <w:t xml:space="preserve"> ročních období</w:t>
      </w:r>
    </w:p>
    <w:p w:rsidR="004B1C7A" w:rsidRPr="00B86E07" w:rsidRDefault="004B1C7A" w:rsidP="005626A0">
      <w:pPr>
        <w:jc w:val="both"/>
        <w:rPr>
          <w:rFonts w:ascii="Arial" w:hAnsi="Arial" w:cs="Arial"/>
        </w:rPr>
      </w:pPr>
      <w:r w:rsidRPr="003956D3">
        <w:rPr>
          <w:rFonts w:ascii="Arial" w:hAnsi="Arial" w:cs="Arial"/>
          <w:b/>
        </w:rPr>
        <w:t>Blok angličtiny</w:t>
      </w:r>
      <w:r>
        <w:rPr>
          <w:rFonts w:ascii="Arial" w:hAnsi="Arial" w:cs="Arial"/>
          <w:b/>
        </w:rPr>
        <w:t>-</w:t>
      </w:r>
      <w:r w:rsidRPr="00B86E07">
        <w:rPr>
          <w:rFonts w:ascii="Arial" w:hAnsi="Arial" w:cs="Arial"/>
        </w:rPr>
        <w:t xml:space="preserve"> </w:t>
      </w:r>
      <w:r>
        <w:rPr>
          <w:rFonts w:ascii="Arial" w:hAnsi="Arial" w:cs="Arial"/>
        </w:rPr>
        <w:t>seznamování dětí s cizím jazykem prostřednictvím témat, která jsou jim blízká. S dětmi zpíváme, učíme se básničky, tancujeme. Při činnostech vztahujícím se ke konkrétnímu tématu rozšiřujeme slovní zásobu.</w:t>
      </w:r>
    </w:p>
    <w:p w:rsidR="004B1C7A" w:rsidRPr="005626A0" w:rsidRDefault="004B1C7A" w:rsidP="005626A0">
      <w:pPr>
        <w:jc w:val="both"/>
        <w:rPr>
          <w:rFonts w:ascii="Arial" w:hAnsi="Arial" w:cs="Arial"/>
          <w:b/>
        </w:rPr>
      </w:pPr>
      <w:r w:rsidRPr="003956D3">
        <w:rPr>
          <w:rFonts w:ascii="Arial" w:hAnsi="Arial" w:cs="Arial"/>
          <w:b/>
          <w:bCs/>
        </w:rPr>
        <w:t>Společné akce dětí a rodičů</w:t>
      </w:r>
      <w:r w:rsidRPr="003956D3">
        <w:rPr>
          <w:rFonts w:ascii="Arial" w:hAnsi="Arial" w:cs="Arial"/>
        </w:rPr>
        <w:t>- slavnosti, besídky, jarmark</w:t>
      </w:r>
    </w:p>
    <w:p w:rsidR="004B1C7A" w:rsidRPr="001B5ECC" w:rsidRDefault="004B1C7A" w:rsidP="005626A0">
      <w:pPr>
        <w:pStyle w:val="Nadpis1"/>
        <w:rPr>
          <w:rFonts w:ascii="Arial" w:hAnsi="Arial" w:cs="Arial"/>
        </w:rPr>
      </w:pPr>
      <w:r w:rsidRPr="001B5ECC">
        <w:rPr>
          <w:rFonts w:ascii="Arial" w:hAnsi="Arial" w:cs="Arial"/>
        </w:rPr>
        <w:t>5. Evaluace</w:t>
      </w:r>
    </w:p>
    <w:p w:rsidR="004B1C7A" w:rsidRPr="001B5ECC" w:rsidRDefault="004B1C7A" w:rsidP="005626A0">
      <w:pPr>
        <w:pStyle w:val="Nadpis2"/>
        <w:rPr>
          <w:rFonts w:ascii="Arial" w:hAnsi="Arial" w:cs="Arial"/>
        </w:rPr>
      </w:pPr>
      <w:r w:rsidRPr="001B5ECC">
        <w:rPr>
          <w:rFonts w:ascii="Arial" w:hAnsi="Arial" w:cs="Arial"/>
        </w:rPr>
        <w:t>5.1. Oblasti hodnocení</w:t>
      </w:r>
    </w:p>
    <w:p w:rsidR="004B1C7A" w:rsidRPr="003956D3" w:rsidRDefault="004B1C7A" w:rsidP="005626A0">
      <w:pPr>
        <w:suppressAutoHyphens/>
        <w:autoSpaceDE w:val="0"/>
        <w:autoSpaceDN w:val="0"/>
        <w:adjustRightInd w:val="0"/>
        <w:spacing w:after="0"/>
        <w:jc w:val="both"/>
        <w:textAlignment w:val="center"/>
        <w:rPr>
          <w:rFonts w:ascii="Arial" w:hAnsi="Arial" w:cs="Arial"/>
        </w:rPr>
      </w:pPr>
      <w:r w:rsidRPr="003956D3">
        <w:rPr>
          <w:rFonts w:ascii="Arial" w:hAnsi="Arial" w:cs="Arial"/>
        </w:rPr>
        <w:t>a) Naplňování cílů plánu výchovy a péče (PVP)</w:t>
      </w:r>
    </w:p>
    <w:p w:rsidR="004B1C7A" w:rsidRPr="003956D3" w:rsidRDefault="004B1C7A" w:rsidP="005626A0">
      <w:pPr>
        <w:suppressAutoHyphens/>
        <w:autoSpaceDE w:val="0"/>
        <w:autoSpaceDN w:val="0"/>
        <w:adjustRightInd w:val="0"/>
        <w:spacing w:after="0"/>
        <w:jc w:val="both"/>
        <w:textAlignment w:val="center"/>
        <w:rPr>
          <w:rFonts w:ascii="Arial" w:hAnsi="Arial" w:cs="Arial"/>
        </w:rPr>
      </w:pPr>
      <w:r w:rsidRPr="003956D3">
        <w:rPr>
          <w:rFonts w:ascii="Arial" w:hAnsi="Arial" w:cs="Arial"/>
        </w:rPr>
        <w:t>b) Způsob realizace PVP</w:t>
      </w:r>
    </w:p>
    <w:p w:rsidR="004B1C7A" w:rsidRPr="003956D3" w:rsidRDefault="004B1C7A" w:rsidP="005626A0">
      <w:pPr>
        <w:suppressAutoHyphens/>
        <w:autoSpaceDE w:val="0"/>
        <w:autoSpaceDN w:val="0"/>
        <w:adjustRightInd w:val="0"/>
        <w:spacing w:after="0"/>
        <w:jc w:val="both"/>
        <w:textAlignment w:val="center"/>
        <w:rPr>
          <w:rFonts w:ascii="Arial" w:hAnsi="Arial" w:cs="Arial"/>
        </w:rPr>
      </w:pPr>
      <w:r w:rsidRPr="003956D3">
        <w:rPr>
          <w:rFonts w:ascii="Arial" w:hAnsi="Arial" w:cs="Arial"/>
        </w:rPr>
        <w:t>c) Kvalitu podmínek vzdělávání</w:t>
      </w:r>
    </w:p>
    <w:p w:rsidR="004B1C7A" w:rsidRPr="001B5ECC" w:rsidRDefault="004B1C7A" w:rsidP="005626A0">
      <w:pPr>
        <w:suppressAutoHyphens/>
        <w:autoSpaceDE w:val="0"/>
        <w:autoSpaceDN w:val="0"/>
        <w:adjustRightInd w:val="0"/>
        <w:spacing w:after="57"/>
        <w:jc w:val="both"/>
        <w:textAlignment w:val="center"/>
        <w:rPr>
          <w:rFonts w:ascii="Arial" w:hAnsi="Arial" w:cs="Arial"/>
          <w:sz w:val="21"/>
          <w:szCs w:val="21"/>
        </w:rPr>
      </w:pPr>
      <w:r w:rsidRPr="003956D3">
        <w:rPr>
          <w:rFonts w:ascii="Arial" w:hAnsi="Arial" w:cs="Arial"/>
        </w:rPr>
        <w:t>d) Výsledky vzdělávání</w:t>
      </w:r>
    </w:p>
    <w:p w:rsidR="004B1C7A" w:rsidRPr="001B5ECC" w:rsidRDefault="004B1C7A" w:rsidP="005626A0">
      <w:pPr>
        <w:suppressAutoHyphens/>
        <w:autoSpaceDE w:val="0"/>
        <w:autoSpaceDN w:val="0"/>
        <w:adjustRightInd w:val="0"/>
        <w:spacing w:after="57" w:line="260" w:lineRule="atLeast"/>
        <w:jc w:val="both"/>
        <w:textAlignment w:val="center"/>
        <w:rPr>
          <w:rFonts w:ascii="Arial" w:hAnsi="Arial" w:cs="Arial"/>
          <w:b/>
          <w:bCs/>
          <w:sz w:val="21"/>
          <w:szCs w:val="21"/>
        </w:rPr>
      </w:pPr>
    </w:p>
    <w:p w:rsidR="004B1C7A" w:rsidRDefault="004B1C7A" w:rsidP="005626A0">
      <w:pPr>
        <w:suppressAutoHyphens/>
        <w:autoSpaceDE w:val="0"/>
        <w:autoSpaceDN w:val="0"/>
        <w:adjustRightInd w:val="0"/>
        <w:spacing w:after="57" w:line="260" w:lineRule="atLeast"/>
        <w:jc w:val="both"/>
        <w:textAlignment w:val="center"/>
        <w:rPr>
          <w:rFonts w:ascii="Arial" w:hAnsi="Arial" w:cs="Arial"/>
        </w:rPr>
      </w:pPr>
      <w:r w:rsidRPr="001B5ECC">
        <w:rPr>
          <w:rFonts w:ascii="Arial" w:hAnsi="Arial" w:cs="Arial"/>
          <w:b/>
          <w:bCs/>
          <w:sz w:val="21"/>
          <w:szCs w:val="21"/>
        </w:rPr>
        <w:lastRenderedPageBreak/>
        <w:t>Ad a)</w:t>
      </w:r>
      <w:r w:rsidRPr="001B5ECC">
        <w:rPr>
          <w:rFonts w:ascii="Arial" w:hAnsi="Arial" w:cs="Arial"/>
          <w:sz w:val="21"/>
          <w:szCs w:val="21"/>
        </w:rPr>
        <w:t xml:space="preserve"> </w:t>
      </w:r>
      <w:r w:rsidRPr="001B5ECC">
        <w:rPr>
          <w:rFonts w:ascii="Arial" w:hAnsi="Arial" w:cs="Arial"/>
        </w:rPr>
        <w:t>Po ukončení každého tématu pečující osoby zhodnotí, zda se děti dostatečně s daným tématem seznámily, zda byly splněny zadané úkoly a kterým dětem je třeba se ještě individuálně věnovat (např. po odpoledním odpočinku). Další zhodnocení povedou pečující osoby společně po ukončení každého integrovaného bloku. Do záznamových listů bude průběžně zapisováno, které úkoly dítě zvládlo a ke kterému datu a na co je třeba se ještě zaměřit.</w:t>
      </w:r>
    </w:p>
    <w:p w:rsidR="004B1C7A" w:rsidRPr="001B5ECC" w:rsidRDefault="004B1C7A" w:rsidP="005626A0">
      <w:pPr>
        <w:suppressAutoHyphens/>
        <w:autoSpaceDE w:val="0"/>
        <w:autoSpaceDN w:val="0"/>
        <w:adjustRightInd w:val="0"/>
        <w:spacing w:after="57" w:line="260" w:lineRule="atLeast"/>
        <w:jc w:val="both"/>
        <w:textAlignment w:val="center"/>
        <w:rPr>
          <w:rFonts w:ascii="Arial" w:hAnsi="Arial" w:cs="Arial"/>
        </w:rPr>
      </w:pPr>
    </w:p>
    <w:p w:rsidR="004B1C7A" w:rsidRDefault="004B1C7A" w:rsidP="005626A0">
      <w:pPr>
        <w:suppressAutoHyphens/>
        <w:autoSpaceDE w:val="0"/>
        <w:autoSpaceDN w:val="0"/>
        <w:adjustRightInd w:val="0"/>
        <w:spacing w:after="57" w:line="260" w:lineRule="atLeast"/>
        <w:jc w:val="both"/>
        <w:textAlignment w:val="center"/>
        <w:rPr>
          <w:rFonts w:ascii="Arial" w:hAnsi="Arial" w:cs="Arial"/>
        </w:rPr>
      </w:pPr>
      <w:r w:rsidRPr="001B5ECC">
        <w:rPr>
          <w:rFonts w:ascii="Arial" w:hAnsi="Arial" w:cs="Arial"/>
          <w:b/>
          <w:bCs/>
          <w:sz w:val="21"/>
          <w:szCs w:val="21"/>
        </w:rPr>
        <w:t>Ad b)</w:t>
      </w:r>
      <w:r w:rsidRPr="001B5ECC">
        <w:rPr>
          <w:rFonts w:ascii="Arial" w:hAnsi="Arial" w:cs="Arial"/>
          <w:sz w:val="21"/>
          <w:szCs w:val="21"/>
        </w:rPr>
        <w:t xml:space="preserve"> </w:t>
      </w:r>
      <w:r w:rsidRPr="001B5ECC">
        <w:rPr>
          <w:rFonts w:ascii="Arial" w:hAnsi="Arial" w:cs="Arial"/>
        </w:rPr>
        <w:t>Po ukončení každého tématu je zhodnoceno, zda byly využity vhodné formy řízených činností, individuální přístup, zda byl dán prostor všem dětem, dostatek pohybu, přiměřená náročnost, zda zvolené činnosti děti zaujaly a byly dostatečně rozmanité, vhodnost pomůcek. Další zhodnocení bude následovat po ukončení každého integrovaného bloku.</w:t>
      </w:r>
    </w:p>
    <w:p w:rsidR="004B1C7A" w:rsidRPr="001B5ECC" w:rsidRDefault="004B1C7A" w:rsidP="005626A0">
      <w:pPr>
        <w:suppressAutoHyphens/>
        <w:autoSpaceDE w:val="0"/>
        <w:autoSpaceDN w:val="0"/>
        <w:adjustRightInd w:val="0"/>
        <w:spacing w:after="57" w:line="260" w:lineRule="atLeast"/>
        <w:jc w:val="both"/>
        <w:textAlignment w:val="center"/>
        <w:rPr>
          <w:rFonts w:ascii="Arial" w:hAnsi="Arial" w:cs="Arial"/>
        </w:rPr>
      </w:pPr>
    </w:p>
    <w:p w:rsidR="004B1C7A" w:rsidRDefault="004B1C7A" w:rsidP="005626A0">
      <w:pPr>
        <w:suppressAutoHyphens/>
        <w:autoSpaceDE w:val="0"/>
        <w:autoSpaceDN w:val="0"/>
        <w:adjustRightInd w:val="0"/>
        <w:spacing w:after="57" w:line="260" w:lineRule="atLeast"/>
        <w:jc w:val="both"/>
        <w:textAlignment w:val="center"/>
        <w:rPr>
          <w:rFonts w:ascii="Arial" w:hAnsi="Arial" w:cs="Arial"/>
        </w:rPr>
      </w:pPr>
      <w:r w:rsidRPr="001B5ECC">
        <w:rPr>
          <w:rFonts w:ascii="Arial" w:hAnsi="Arial" w:cs="Arial"/>
          <w:b/>
          <w:bCs/>
          <w:sz w:val="21"/>
          <w:szCs w:val="21"/>
        </w:rPr>
        <w:t>Ad c)</w:t>
      </w:r>
      <w:r w:rsidRPr="001B5ECC">
        <w:rPr>
          <w:rFonts w:ascii="Arial" w:hAnsi="Arial" w:cs="Arial"/>
          <w:sz w:val="21"/>
          <w:szCs w:val="21"/>
        </w:rPr>
        <w:t xml:space="preserve"> P</w:t>
      </w:r>
      <w:r w:rsidRPr="001B5ECC">
        <w:rPr>
          <w:rFonts w:ascii="Arial" w:hAnsi="Arial" w:cs="Arial"/>
        </w:rPr>
        <w:t xml:space="preserve">o ukončení každého tématu pečující osoby společně zhodnotí, zda jsou v DS pro jednotlivá témata vhodné podmínky, pomůcky, počet dětí ve třídě, vhodné prostory, režim dne atd. Další hodnocení bude následovat po ukončení jednotlivých bloků. </w:t>
      </w:r>
    </w:p>
    <w:p w:rsidR="004B1C7A" w:rsidRPr="001B5ECC" w:rsidRDefault="004B1C7A" w:rsidP="005626A0">
      <w:pPr>
        <w:suppressAutoHyphens/>
        <w:autoSpaceDE w:val="0"/>
        <w:autoSpaceDN w:val="0"/>
        <w:adjustRightInd w:val="0"/>
        <w:spacing w:after="57" w:line="260" w:lineRule="atLeast"/>
        <w:jc w:val="both"/>
        <w:textAlignment w:val="center"/>
        <w:rPr>
          <w:rFonts w:ascii="Arial" w:hAnsi="Arial" w:cs="Arial"/>
        </w:rPr>
      </w:pPr>
    </w:p>
    <w:p w:rsidR="004B1C7A" w:rsidRPr="001B5ECC" w:rsidRDefault="004B1C7A" w:rsidP="005626A0">
      <w:pPr>
        <w:jc w:val="both"/>
        <w:rPr>
          <w:rFonts w:ascii="Arial" w:hAnsi="Arial" w:cs="Arial"/>
        </w:rPr>
      </w:pPr>
      <w:r w:rsidRPr="001B5ECC">
        <w:rPr>
          <w:rFonts w:ascii="Arial" w:hAnsi="Arial" w:cs="Arial"/>
          <w:b/>
          <w:bCs/>
          <w:sz w:val="21"/>
          <w:szCs w:val="21"/>
        </w:rPr>
        <w:t>Ad d)</w:t>
      </w:r>
      <w:r w:rsidRPr="001B5ECC">
        <w:rPr>
          <w:rFonts w:ascii="Arial" w:hAnsi="Arial" w:cs="Arial"/>
          <w:sz w:val="21"/>
          <w:szCs w:val="21"/>
          <w:rtl/>
          <w:lang w:bidi="ar-YE"/>
        </w:rPr>
        <w:t xml:space="preserve"> </w:t>
      </w:r>
      <w:r w:rsidRPr="001B5ECC">
        <w:rPr>
          <w:rFonts w:ascii="Arial" w:hAnsi="Arial" w:cs="Arial"/>
        </w:rPr>
        <w:t>Výsledky vzdělávání a pokroky jednotlivých dětí jsou zaznamenávány průběžně do záznamových listů od nástupu každého dítěte do DS až do ukončení docházky.</w:t>
      </w:r>
    </w:p>
    <w:p w:rsidR="004B1C7A" w:rsidRPr="001B5ECC" w:rsidRDefault="004B1C7A" w:rsidP="005626A0">
      <w:pPr>
        <w:suppressAutoHyphens/>
        <w:autoSpaceDE w:val="0"/>
        <w:autoSpaceDN w:val="0"/>
        <w:adjustRightInd w:val="0"/>
        <w:spacing w:after="57" w:line="260" w:lineRule="atLeast"/>
        <w:jc w:val="both"/>
        <w:textAlignment w:val="center"/>
        <w:rPr>
          <w:rFonts w:ascii="Arial" w:hAnsi="Arial" w:cs="Arial"/>
          <w:sz w:val="21"/>
          <w:szCs w:val="21"/>
        </w:rPr>
      </w:pPr>
      <w:r w:rsidRPr="001B5ECC">
        <w:rPr>
          <w:rFonts w:ascii="Arial" w:hAnsi="Arial" w:cs="Arial"/>
          <w:b/>
        </w:rPr>
        <w:t>Portfolio</w:t>
      </w:r>
      <w:r w:rsidRPr="001B5ECC">
        <w:rPr>
          <w:rFonts w:ascii="Arial" w:hAnsi="Arial" w:cs="Arial"/>
        </w:rPr>
        <w:t xml:space="preserve"> – složka pracovních listů a výkresů je zakládána vždy na 1 rok a na konci školního roku je předávána rodičům dítěte.</w:t>
      </w:r>
    </w:p>
    <w:p w:rsidR="004B1C7A" w:rsidRPr="001B5ECC" w:rsidRDefault="004B1C7A" w:rsidP="005626A0">
      <w:pPr>
        <w:spacing w:after="0" w:line="240" w:lineRule="auto"/>
        <w:jc w:val="both"/>
        <w:rPr>
          <w:rFonts w:ascii="Arial" w:hAnsi="Arial" w:cs="Arial"/>
          <w:b/>
          <w:bCs/>
          <w:sz w:val="28"/>
          <w:szCs w:val="28"/>
        </w:rPr>
      </w:pPr>
    </w:p>
    <w:p w:rsidR="00027E29" w:rsidRDefault="00027E29" w:rsidP="000E1AD7">
      <w:pPr>
        <w:rPr>
          <w:b/>
          <w:sz w:val="24"/>
          <w:szCs w:val="24"/>
        </w:rPr>
      </w:pPr>
    </w:p>
    <w:p w:rsidR="005626A0" w:rsidRDefault="005626A0" w:rsidP="000E1AD7">
      <w:pPr>
        <w:rPr>
          <w:b/>
          <w:sz w:val="24"/>
          <w:szCs w:val="24"/>
        </w:rPr>
      </w:pPr>
    </w:p>
    <w:p w:rsidR="005626A0" w:rsidRDefault="005626A0" w:rsidP="000E1AD7">
      <w:pPr>
        <w:rPr>
          <w:b/>
          <w:sz w:val="24"/>
          <w:szCs w:val="24"/>
        </w:rPr>
      </w:pPr>
      <w:r>
        <w:rPr>
          <w:b/>
          <w:sz w:val="24"/>
          <w:szCs w:val="24"/>
        </w:rPr>
        <w:t>Zpracovala: Mgr. Petra Hessová</w:t>
      </w:r>
    </w:p>
    <w:p w:rsidR="005626A0" w:rsidRDefault="001C7897" w:rsidP="000E1AD7">
      <w:pPr>
        <w:rPr>
          <w:b/>
          <w:sz w:val="24"/>
          <w:szCs w:val="24"/>
        </w:rPr>
      </w:pPr>
      <w:r>
        <w:rPr>
          <w:b/>
          <w:sz w:val="24"/>
          <w:szCs w:val="24"/>
        </w:rPr>
        <w:t xml:space="preserve">Dne:  </w:t>
      </w:r>
      <w:proofErr w:type="gramStart"/>
      <w:r>
        <w:rPr>
          <w:b/>
          <w:sz w:val="24"/>
          <w:szCs w:val="24"/>
        </w:rPr>
        <w:t>1.9.2021</w:t>
      </w:r>
      <w:proofErr w:type="gramEnd"/>
    </w:p>
    <w:p w:rsidR="005626A0" w:rsidRDefault="005626A0" w:rsidP="000E1AD7">
      <w:pPr>
        <w:rPr>
          <w:b/>
          <w:sz w:val="24"/>
          <w:szCs w:val="24"/>
        </w:rPr>
      </w:pPr>
    </w:p>
    <w:p w:rsidR="005626A0" w:rsidRDefault="005626A0" w:rsidP="000E1AD7">
      <w:pPr>
        <w:rPr>
          <w:b/>
          <w:sz w:val="24"/>
          <w:szCs w:val="24"/>
        </w:rPr>
      </w:pPr>
    </w:p>
    <w:p w:rsidR="00695DBF" w:rsidRDefault="00695DBF" w:rsidP="000E1AD7">
      <w:pPr>
        <w:rPr>
          <w:b/>
          <w:sz w:val="24"/>
          <w:szCs w:val="24"/>
        </w:rPr>
      </w:pPr>
    </w:p>
    <w:p w:rsidR="00695DBF" w:rsidRDefault="00695DBF" w:rsidP="000E1AD7">
      <w:pPr>
        <w:rPr>
          <w:b/>
          <w:sz w:val="24"/>
          <w:szCs w:val="24"/>
        </w:rPr>
      </w:pPr>
    </w:p>
    <w:p w:rsidR="00695DBF" w:rsidRDefault="00695DBF" w:rsidP="000E1AD7">
      <w:pPr>
        <w:rPr>
          <w:b/>
          <w:sz w:val="24"/>
          <w:szCs w:val="24"/>
        </w:rPr>
      </w:pPr>
    </w:p>
    <w:p w:rsidR="00695DBF" w:rsidRDefault="00695DBF" w:rsidP="000E1AD7">
      <w:pPr>
        <w:rPr>
          <w:b/>
          <w:sz w:val="24"/>
          <w:szCs w:val="24"/>
        </w:rPr>
      </w:pPr>
    </w:p>
    <w:p w:rsidR="00695DBF" w:rsidRDefault="00695DBF" w:rsidP="000E1AD7">
      <w:pPr>
        <w:rPr>
          <w:b/>
          <w:sz w:val="24"/>
          <w:szCs w:val="24"/>
        </w:rPr>
      </w:pPr>
    </w:p>
    <w:p w:rsidR="00695DBF" w:rsidRDefault="00695DBF" w:rsidP="000E1AD7">
      <w:pPr>
        <w:rPr>
          <w:b/>
          <w:sz w:val="24"/>
          <w:szCs w:val="24"/>
        </w:rPr>
      </w:pPr>
    </w:p>
    <w:p w:rsidR="00695DBF" w:rsidRDefault="00695DBF" w:rsidP="000E1AD7">
      <w:pPr>
        <w:rPr>
          <w:b/>
          <w:sz w:val="24"/>
          <w:szCs w:val="24"/>
        </w:rPr>
      </w:pPr>
    </w:p>
    <w:p w:rsidR="005626A0" w:rsidRDefault="005626A0" w:rsidP="000E1AD7">
      <w:pPr>
        <w:rPr>
          <w:b/>
          <w:sz w:val="24"/>
          <w:szCs w:val="24"/>
        </w:rPr>
      </w:pPr>
    </w:p>
    <w:p w:rsidR="005626A0" w:rsidRPr="005626A0" w:rsidRDefault="005626A0" w:rsidP="000E1AD7">
      <w:pPr>
        <w:rPr>
          <w:b/>
          <w:sz w:val="28"/>
          <w:szCs w:val="28"/>
        </w:rPr>
      </w:pPr>
      <w:r w:rsidRPr="005626A0">
        <w:rPr>
          <w:b/>
          <w:sz w:val="28"/>
          <w:szCs w:val="28"/>
        </w:rPr>
        <w:lastRenderedPageBreak/>
        <w:t xml:space="preserve">S Plánem výchovy </w:t>
      </w:r>
      <w:r w:rsidR="00D34B7B">
        <w:rPr>
          <w:b/>
          <w:sz w:val="28"/>
          <w:szCs w:val="28"/>
        </w:rPr>
        <w:t xml:space="preserve"> a péče </w:t>
      </w:r>
      <w:r w:rsidRPr="005626A0">
        <w:rPr>
          <w:b/>
          <w:sz w:val="28"/>
          <w:szCs w:val="28"/>
        </w:rPr>
        <w:t xml:space="preserve"> jsem byl seznámen:</w:t>
      </w:r>
    </w:p>
    <w:p w:rsidR="005626A0" w:rsidRDefault="005626A0" w:rsidP="000E1AD7">
      <w:pPr>
        <w:rPr>
          <w:b/>
          <w:sz w:val="24"/>
          <w:szCs w:val="24"/>
        </w:rPr>
      </w:pPr>
    </w:p>
    <w:tbl>
      <w:tblPr>
        <w:tblStyle w:val="Mkatabulky"/>
        <w:tblW w:w="0" w:type="auto"/>
        <w:tblLook w:val="04A0" w:firstRow="1" w:lastRow="0" w:firstColumn="1" w:lastColumn="0" w:noHBand="0" w:noVBand="1"/>
      </w:tblPr>
      <w:tblGrid>
        <w:gridCol w:w="3652"/>
        <w:gridCol w:w="2489"/>
        <w:gridCol w:w="3071"/>
      </w:tblGrid>
      <w:tr w:rsidR="005626A0" w:rsidRPr="005626A0" w:rsidTr="005626A0">
        <w:tc>
          <w:tcPr>
            <w:tcW w:w="3652" w:type="dxa"/>
          </w:tcPr>
          <w:p w:rsidR="005626A0" w:rsidRPr="00D34B7B" w:rsidRDefault="005626A0" w:rsidP="000E1AD7">
            <w:pPr>
              <w:rPr>
                <w:b/>
                <w:sz w:val="28"/>
                <w:szCs w:val="28"/>
              </w:rPr>
            </w:pPr>
            <w:r w:rsidRPr="00D34B7B">
              <w:rPr>
                <w:b/>
                <w:sz w:val="28"/>
                <w:szCs w:val="28"/>
              </w:rPr>
              <w:t>Jméno a příjmení</w:t>
            </w:r>
          </w:p>
        </w:tc>
        <w:tc>
          <w:tcPr>
            <w:tcW w:w="2489" w:type="dxa"/>
          </w:tcPr>
          <w:p w:rsidR="005626A0" w:rsidRPr="00D34B7B" w:rsidRDefault="005626A0" w:rsidP="000E1AD7">
            <w:pPr>
              <w:rPr>
                <w:b/>
                <w:sz w:val="28"/>
                <w:szCs w:val="28"/>
              </w:rPr>
            </w:pPr>
            <w:r w:rsidRPr="00D34B7B">
              <w:rPr>
                <w:b/>
                <w:sz w:val="28"/>
                <w:szCs w:val="28"/>
              </w:rPr>
              <w:t>Datum</w:t>
            </w:r>
          </w:p>
        </w:tc>
        <w:tc>
          <w:tcPr>
            <w:tcW w:w="3071" w:type="dxa"/>
          </w:tcPr>
          <w:p w:rsidR="005626A0" w:rsidRPr="00D34B7B" w:rsidRDefault="005626A0" w:rsidP="000E1AD7">
            <w:pPr>
              <w:rPr>
                <w:b/>
                <w:sz w:val="28"/>
                <w:szCs w:val="28"/>
              </w:rPr>
            </w:pPr>
            <w:r w:rsidRPr="00D34B7B">
              <w:rPr>
                <w:b/>
                <w:sz w:val="28"/>
                <w:szCs w:val="28"/>
              </w:rPr>
              <w:t>Podpis</w:t>
            </w:r>
          </w:p>
        </w:tc>
      </w:tr>
      <w:tr w:rsidR="005626A0" w:rsidRPr="005626A0" w:rsidTr="005626A0">
        <w:tc>
          <w:tcPr>
            <w:tcW w:w="3652" w:type="dxa"/>
          </w:tcPr>
          <w:p w:rsidR="005626A0" w:rsidRPr="00D34B7B" w:rsidRDefault="005626A0" w:rsidP="000E1AD7">
            <w:pPr>
              <w:rPr>
                <w:sz w:val="28"/>
                <w:szCs w:val="28"/>
              </w:rPr>
            </w:pPr>
            <w:bookmarkStart w:id="0" w:name="_GoBack"/>
            <w:bookmarkEnd w:id="0"/>
          </w:p>
        </w:tc>
        <w:tc>
          <w:tcPr>
            <w:tcW w:w="2489" w:type="dxa"/>
          </w:tcPr>
          <w:p w:rsidR="005626A0" w:rsidRPr="005626A0" w:rsidRDefault="005626A0" w:rsidP="000E1AD7">
            <w:pPr>
              <w:rPr>
                <w:b/>
                <w:sz w:val="28"/>
                <w:szCs w:val="28"/>
              </w:rPr>
            </w:pPr>
          </w:p>
        </w:tc>
        <w:tc>
          <w:tcPr>
            <w:tcW w:w="3071" w:type="dxa"/>
          </w:tcPr>
          <w:p w:rsidR="005626A0" w:rsidRPr="005626A0" w:rsidRDefault="005626A0" w:rsidP="000E1AD7">
            <w:pPr>
              <w:rPr>
                <w:b/>
                <w:sz w:val="28"/>
                <w:szCs w:val="28"/>
              </w:rPr>
            </w:pPr>
          </w:p>
        </w:tc>
      </w:tr>
      <w:tr w:rsidR="005626A0" w:rsidRPr="005626A0" w:rsidTr="005626A0">
        <w:tc>
          <w:tcPr>
            <w:tcW w:w="3652" w:type="dxa"/>
          </w:tcPr>
          <w:p w:rsidR="005626A0" w:rsidRPr="00D34B7B" w:rsidRDefault="005626A0" w:rsidP="000E1AD7">
            <w:pPr>
              <w:rPr>
                <w:sz w:val="28"/>
                <w:szCs w:val="28"/>
              </w:rPr>
            </w:pPr>
          </w:p>
        </w:tc>
        <w:tc>
          <w:tcPr>
            <w:tcW w:w="2489" w:type="dxa"/>
          </w:tcPr>
          <w:p w:rsidR="005626A0" w:rsidRPr="005626A0" w:rsidRDefault="005626A0" w:rsidP="000E1AD7">
            <w:pPr>
              <w:rPr>
                <w:b/>
                <w:sz w:val="28"/>
                <w:szCs w:val="28"/>
              </w:rPr>
            </w:pPr>
          </w:p>
        </w:tc>
        <w:tc>
          <w:tcPr>
            <w:tcW w:w="3071" w:type="dxa"/>
          </w:tcPr>
          <w:p w:rsidR="005626A0" w:rsidRPr="005626A0" w:rsidRDefault="005626A0" w:rsidP="000E1AD7">
            <w:pPr>
              <w:rPr>
                <w:b/>
                <w:sz w:val="28"/>
                <w:szCs w:val="28"/>
              </w:rPr>
            </w:pPr>
          </w:p>
        </w:tc>
      </w:tr>
      <w:tr w:rsidR="005626A0" w:rsidRPr="005626A0" w:rsidTr="005626A0">
        <w:tc>
          <w:tcPr>
            <w:tcW w:w="3652" w:type="dxa"/>
          </w:tcPr>
          <w:p w:rsidR="005626A0" w:rsidRPr="00D34B7B" w:rsidRDefault="005626A0" w:rsidP="000E1AD7">
            <w:pPr>
              <w:rPr>
                <w:sz w:val="28"/>
                <w:szCs w:val="28"/>
              </w:rPr>
            </w:pPr>
          </w:p>
        </w:tc>
        <w:tc>
          <w:tcPr>
            <w:tcW w:w="2489" w:type="dxa"/>
          </w:tcPr>
          <w:p w:rsidR="005626A0" w:rsidRPr="005626A0" w:rsidRDefault="005626A0" w:rsidP="000E1AD7">
            <w:pPr>
              <w:rPr>
                <w:b/>
                <w:sz w:val="28"/>
                <w:szCs w:val="28"/>
              </w:rPr>
            </w:pPr>
          </w:p>
        </w:tc>
        <w:tc>
          <w:tcPr>
            <w:tcW w:w="3071" w:type="dxa"/>
          </w:tcPr>
          <w:p w:rsidR="005626A0" w:rsidRPr="005626A0" w:rsidRDefault="005626A0" w:rsidP="000E1AD7">
            <w:pPr>
              <w:rPr>
                <w:b/>
                <w:sz w:val="28"/>
                <w:szCs w:val="28"/>
              </w:rPr>
            </w:pPr>
          </w:p>
        </w:tc>
      </w:tr>
      <w:tr w:rsidR="005626A0" w:rsidRPr="005626A0" w:rsidTr="005626A0">
        <w:tc>
          <w:tcPr>
            <w:tcW w:w="3652" w:type="dxa"/>
          </w:tcPr>
          <w:p w:rsidR="005626A0" w:rsidRPr="00D34B7B" w:rsidRDefault="005626A0" w:rsidP="000E1AD7">
            <w:pPr>
              <w:rPr>
                <w:sz w:val="28"/>
                <w:szCs w:val="28"/>
              </w:rPr>
            </w:pPr>
          </w:p>
        </w:tc>
        <w:tc>
          <w:tcPr>
            <w:tcW w:w="2489" w:type="dxa"/>
          </w:tcPr>
          <w:p w:rsidR="005626A0" w:rsidRPr="005626A0" w:rsidRDefault="005626A0" w:rsidP="000E1AD7">
            <w:pPr>
              <w:rPr>
                <w:b/>
                <w:sz w:val="28"/>
                <w:szCs w:val="28"/>
              </w:rPr>
            </w:pPr>
          </w:p>
        </w:tc>
        <w:tc>
          <w:tcPr>
            <w:tcW w:w="3071" w:type="dxa"/>
          </w:tcPr>
          <w:p w:rsidR="005626A0" w:rsidRPr="005626A0" w:rsidRDefault="005626A0" w:rsidP="000E1AD7">
            <w:pPr>
              <w:rPr>
                <w:b/>
                <w:sz w:val="28"/>
                <w:szCs w:val="28"/>
              </w:rPr>
            </w:pPr>
          </w:p>
        </w:tc>
      </w:tr>
      <w:tr w:rsidR="005626A0" w:rsidRPr="005626A0" w:rsidTr="005626A0">
        <w:tc>
          <w:tcPr>
            <w:tcW w:w="3652" w:type="dxa"/>
          </w:tcPr>
          <w:p w:rsidR="005626A0" w:rsidRPr="00D34B7B" w:rsidRDefault="005626A0" w:rsidP="000E1AD7">
            <w:pPr>
              <w:rPr>
                <w:sz w:val="28"/>
                <w:szCs w:val="28"/>
              </w:rPr>
            </w:pPr>
          </w:p>
        </w:tc>
        <w:tc>
          <w:tcPr>
            <w:tcW w:w="2489" w:type="dxa"/>
          </w:tcPr>
          <w:p w:rsidR="005626A0" w:rsidRPr="005626A0" w:rsidRDefault="005626A0" w:rsidP="000E1AD7">
            <w:pPr>
              <w:rPr>
                <w:b/>
                <w:sz w:val="28"/>
                <w:szCs w:val="28"/>
              </w:rPr>
            </w:pPr>
          </w:p>
        </w:tc>
        <w:tc>
          <w:tcPr>
            <w:tcW w:w="3071" w:type="dxa"/>
          </w:tcPr>
          <w:p w:rsidR="005626A0" w:rsidRPr="005626A0" w:rsidRDefault="005626A0" w:rsidP="000E1AD7">
            <w:pPr>
              <w:rPr>
                <w:b/>
                <w:sz w:val="28"/>
                <w:szCs w:val="28"/>
              </w:rPr>
            </w:pPr>
          </w:p>
        </w:tc>
      </w:tr>
      <w:tr w:rsidR="00885C72" w:rsidRPr="005626A0" w:rsidTr="005626A0">
        <w:tc>
          <w:tcPr>
            <w:tcW w:w="3652" w:type="dxa"/>
          </w:tcPr>
          <w:p w:rsidR="00885C72" w:rsidRDefault="00885C72" w:rsidP="000E1AD7">
            <w:pPr>
              <w:rPr>
                <w:sz w:val="28"/>
                <w:szCs w:val="28"/>
              </w:rPr>
            </w:pPr>
          </w:p>
        </w:tc>
        <w:tc>
          <w:tcPr>
            <w:tcW w:w="2489" w:type="dxa"/>
          </w:tcPr>
          <w:p w:rsidR="00885C72" w:rsidRPr="005626A0" w:rsidRDefault="00885C72" w:rsidP="000E1AD7">
            <w:pPr>
              <w:rPr>
                <w:b/>
                <w:sz w:val="28"/>
                <w:szCs w:val="28"/>
              </w:rPr>
            </w:pPr>
          </w:p>
        </w:tc>
        <w:tc>
          <w:tcPr>
            <w:tcW w:w="3071" w:type="dxa"/>
          </w:tcPr>
          <w:p w:rsidR="00885C72" w:rsidRPr="005626A0" w:rsidRDefault="00885C72" w:rsidP="000E1AD7">
            <w:pPr>
              <w:rPr>
                <w:b/>
                <w:sz w:val="28"/>
                <w:szCs w:val="28"/>
              </w:rPr>
            </w:pPr>
          </w:p>
        </w:tc>
      </w:tr>
      <w:tr w:rsidR="00885C72" w:rsidRPr="005626A0" w:rsidTr="005626A0">
        <w:tc>
          <w:tcPr>
            <w:tcW w:w="3652" w:type="dxa"/>
          </w:tcPr>
          <w:p w:rsidR="00885C72" w:rsidRDefault="00885C72" w:rsidP="000E1AD7">
            <w:pPr>
              <w:rPr>
                <w:sz w:val="28"/>
                <w:szCs w:val="28"/>
              </w:rPr>
            </w:pPr>
          </w:p>
        </w:tc>
        <w:tc>
          <w:tcPr>
            <w:tcW w:w="2489" w:type="dxa"/>
          </w:tcPr>
          <w:p w:rsidR="00885C72" w:rsidRPr="005626A0" w:rsidRDefault="00885C72" w:rsidP="000E1AD7">
            <w:pPr>
              <w:rPr>
                <w:b/>
                <w:sz w:val="28"/>
                <w:szCs w:val="28"/>
              </w:rPr>
            </w:pPr>
          </w:p>
        </w:tc>
        <w:tc>
          <w:tcPr>
            <w:tcW w:w="3071" w:type="dxa"/>
          </w:tcPr>
          <w:p w:rsidR="00885C72" w:rsidRPr="005626A0" w:rsidRDefault="00885C72" w:rsidP="000E1AD7">
            <w:pPr>
              <w:rPr>
                <w:b/>
                <w:sz w:val="28"/>
                <w:szCs w:val="28"/>
              </w:rPr>
            </w:pPr>
          </w:p>
        </w:tc>
      </w:tr>
      <w:tr w:rsidR="00885C72" w:rsidRPr="005626A0" w:rsidTr="005626A0">
        <w:tc>
          <w:tcPr>
            <w:tcW w:w="3652" w:type="dxa"/>
          </w:tcPr>
          <w:p w:rsidR="00885C72" w:rsidRDefault="00885C72" w:rsidP="000E1AD7">
            <w:pPr>
              <w:rPr>
                <w:sz w:val="28"/>
                <w:szCs w:val="28"/>
              </w:rPr>
            </w:pPr>
          </w:p>
        </w:tc>
        <w:tc>
          <w:tcPr>
            <w:tcW w:w="2489" w:type="dxa"/>
          </w:tcPr>
          <w:p w:rsidR="00885C72" w:rsidRPr="005626A0" w:rsidRDefault="00885C72" w:rsidP="000E1AD7">
            <w:pPr>
              <w:rPr>
                <w:b/>
                <w:sz w:val="28"/>
                <w:szCs w:val="28"/>
              </w:rPr>
            </w:pPr>
          </w:p>
        </w:tc>
        <w:tc>
          <w:tcPr>
            <w:tcW w:w="3071" w:type="dxa"/>
          </w:tcPr>
          <w:p w:rsidR="00885C72" w:rsidRPr="005626A0" w:rsidRDefault="00885C72" w:rsidP="000E1AD7">
            <w:pPr>
              <w:rPr>
                <w:b/>
                <w:sz w:val="28"/>
                <w:szCs w:val="28"/>
              </w:rPr>
            </w:pPr>
          </w:p>
        </w:tc>
      </w:tr>
      <w:tr w:rsidR="00885C72" w:rsidRPr="005626A0" w:rsidTr="005626A0">
        <w:tc>
          <w:tcPr>
            <w:tcW w:w="3652" w:type="dxa"/>
          </w:tcPr>
          <w:p w:rsidR="00885C72" w:rsidRDefault="00885C72" w:rsidP="000E1AD7">
            <w:pPr>
              <w:rPr>
                <w:sz w:val="28"/>
                <w:szCs w:val="28"/>
              </w:rPr>
            </w:pPr>
          </w:p>
        </w:tc>
        <w:tc>
          <w:tcPr>
            <w:tcW w:w="2489" w:type="dxa"/>
          </w:tcPr>
          <w:p w:rsidR="00885C72" w:rsidRPr="005626A0" w:rsidRDefault="00885C72" w:rsidP="000E1AD7">
            <w:pPr>
              <w:rPr>
                <w:b/>
                <w:sz w:val="28"/>
                <w:szCs w:val="28"/>
              </w:rPr>
            </w:pPr>
          </w:p>
        </w:tc>
        <w:tc>
          <w:tcPr>
            <w:tcW w:w="3071" w:type="dxa"/>
          </w:tcPr>
          <w:p w:rsidR="00885C72" w:rsidRPr="005626A0" w:rsidRDefault="00885C72" w:rsidP="000E1AD7">
            <w:pPr>
              <w:rPr>
                <w:b/>
                <w:sz w:val="28"/>
                <w:szCs w:val="28"/>
              </w:rPr>
            </w:pPr>
          </w:p>
        </w:tc>
      </w:tr>
    </w:tbl>
    <w:p w:rsidR="005626A0" w:rsidRDefault="005626A0" w:rsidP="000E1AD7">
      <w:pPr>
        <w:rPr>
          <w:b/>
          <w:sz w:val="28"/>
          <w:szCs w:val="28"/>
        </w:rPr>
      </w:pPr>
    </w:p>
    <w:p w:rsidR="001C7897" w:rsidRDefault="001C7897" w:rsidP="000E1AD7">
      <w:pPr>
        <w:rPr>
          <w:b/>
          <w:sz w:val="28"/>
          <w:szCs w:val="28"/>
        </w:rPr>
      </w:pPr>
    </w:p>
    <w:p w:rsidR="001C7897" w:rsidRDefault="001C7897" w:rsidP="000E1AD7">
      <w:pPr>
        <w:rPr>
          <w:b/>
          <w:sz w:val="28"/>
          <w:szCs w:val="28"/>
        </w:rPr>
      </w:pPr>
    </w:p>
    <w:p w:rsidR="001C7897" w:rsidRDefault="001C7897" w:rsidP="000E1AD7">
      <w:pPr>
        <w:rPr>
          <w:b/>
          <w:sz w:val="28"/>
          <w:szCs w:val="28"/>
        </w:rPr>
      </w:pPr>
    </w:p>
    <w:p w:rsidR="001C7897" w:rsidRDefault="001C7897" w:rsidP="000E1AD7">
      <w:pPr>
        <w:rPr>
          <w:b/>
          <w:sz w:val="28"/>
          <w:szCs w:val="28"/>
        </w:rPr>
      </w:pPr>
    </w:p>
    <w:p w:rsidR="001C7897" w:rsidRDefault="001C7897" w:rsidP="000E1AD7">
      <w:pPr>
        <w:rPr>
          <w:b/>
          <w:sz w:val="28"/>
          <w:szCs w:val="28"/>
        </w:rPr>
      </w:pPr>
    </w:p>
    <w:p w:rsidR="001C7897" w:rsidRDefault="001C7897" w:rsidP="000E1AD7">
      <w:pPr>
        <w:rPr>
          <w:b/>
          <w:sz w:val="28"/>
          <w:szCs w:val="28"/>
        </w:rPr>
      </w:pPr>
    </w:p>
    <w:p w:rsidR="001C7897" w:rsidRDefault="001C7897" w:rsidP="000E1AD7">
      <w:pPr>
        <w:rPr>
          <w:b/>
          <w:sz w:val="28"/>
          <w:szCs w:val="28"/>
        </w:rPr>
      </w:pPr>
    </w:p>
    <w:p w:rsidR="001C7897" w:rsidRDefault="001C7897" w:rsidP="000E1AD7">
      <w:pPr>
        <w:rPr>
          <w:b/>
          <w:sz w:val="28"/>
          <w:szCs w:val="28"/>
        </w:rPr>
      </w:pPr>
    </w:p>
    <w:p w:rsidR="001C7897" w:rsidRDefault="001C7897" w:rsidP="000E1AD7">
      <w:pPr>
        <w:rPr>
          <w:b/>
          <w:sz w:val="28"/>
          <w:szCs w:val="28"/>
        </w:rPr>
      </w:pPr>
    </w:p>
    <w:p w:rsidR="001C7897" w:rsidRDefault="001C7897" w:rsidP="000E1AD7">
      <w:pPr>
        <w:rPr>
          <w:b/>
          <w:sz w:val="28"/>
          <w:szCs w:val="28"/>
        </w:rPr>
      </w:pPr>
    </w:p>
    <w:p w:rsidR="001C7897" w:rsidRDefault="001C7897" w:rsidP="000E1AD7">
      <w:pPr>
        <w:rPr>
          <w:b/>
          <w:sz w:val="28"/>
          <w:szCs w:val="28"/>
        </w:rPr>
      </w:pPr>
    </w:p>
    <w:p w:rsidR="001C7897" w:rsidRDefault="001C7897" w:rsidP="000E1AD7">
      <w:pPr>
        <w:rPr>
          <w:b/>
          <w:sz w:val="28"/>
          <w:szCs w:val="28"/>
        </w:rPr>
      </w:pPr>
    </w:p>
    <w:p w:rsidR="001C7897" w:rsidRPr="005626A0" w:rsidRDefault="001C7897" w:rsidP="000E1AD7">
      <w:pPr>
        <w:rPr>
          <w:b/>
          <w:sz w:val="28"/>
          <w:szCs w:val="28"/>
        </w:rPr>
      </w:pPr>
    </w:p>
    <w:sectPr w:rsidR="001C7897" w:rsidRPr="005626A0" w:rsidSect="00A227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60048"/>
    <w:multiLevelType w:val="hybridMultilevel"/>
    <w:tmpl w:val="F8128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CB4E81"/>
    <w:multiLevelType w:val="hybridMultilevel"/>
    <w:tmpl w:val="06B22B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FB05D1"/>
    <w:multiLevelType w:val="hybridMultilevel"/>
    <w:tmpl w:val="C3589F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3A35AE"/>
    <w:multiLevelType w:val="hybridMultilevel"/>
    <w:tmpl w:val="0FE07A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E160A1"/>
    <w:multiLevelType w:val="hybridMultilevel"/>
    <w:tmpl w:val="3278A06A"/>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5" w15:restartNumberingAfterBreak="0">
    <w:nsid w:val="2FBB51D5"/>
    <w:multiLevelType w:val="hybridMultilevel"/>
    <w:tmpl w:val="367E0B8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6" w15:restartNumberingAfterBreak="0">
    <w:nsid w:val="3AB326CF"/>
    <w:multiLevelType w:val="hybridMultilevel"/>
    <w:tmpl w:val="FF02A9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0FC39E4"/>
    <w:multiLevelType w:val="hybridMultilevel"/>
    <w:tmpl w:val="5BCC13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E997ECA"/>
    <w:multiLevelType w:val="hybridMultilevel"/>
    <w:tmpl w:val="A81003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3C2781E"/>
    <w:multiLevelType w:val="hybridMultilevel"/>
    <w:tmpl w:val="BF94274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0" w15:restartNumberingAfterBreak="0">
    <w:nsid w:val="54FF7F78"/>
    <w:multiLevelType w:val="hybridMultilevel"/>
    <w:tmpl w:val="ECF0400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1" w15:restartNumberingAfterBreak="0">
    <w:nsid w:val="557823D1"/>
    <w:multiLevelType w:val="hybridMultilevel"/>
    <w:tmpl w:val="A3BA8F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9D5008D"/>
    <w:multiLevelType w:val="hybridMultilevel"/>
    <w:tmpl w:val="93C092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1124BC2"/>
    <w:multiLevelType w:val="hybridMultilevel"/>
    <w:tmpl w:val="48B4B3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49C6EA6"/>
    <w:multiLevelType w:val="hybridMultilevel"/>
    <w:tmpl w:val="62D053F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68042E77"/>
    <w:multiLevelType w:val="hybridMultilevel"/>
    <w:tmpl w:val="735870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9273C43"/>
    <w:multiLevelType w:val="hybridMultilevel"/>
    <w:tmpl w:val="3208D2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A8E0912"/>
    <w:multiLevelType w:val="hybridMultilevel"/>
    <w:tmpl w:val="FAC855E6"/>
    <w:lvl w:ilvl="0" w:tplc="04050001">
      <w:start w:val="1"/>
      <w:numFmt w:val="bullet"/>
      <w:lvlText w:val=""/>
      <w:lvlJc w:val="left"/>
      <w:pPr>
        <w:tabs>
          <w:tab w:val="num" w:pos="720"/>
        </w:tabs>
        <w:ind w:left="720" w:hanging="360"/>
      </w:pPr>
      <w:rPr>
        <w:rFonts w:ascii="Symbol" w:hAnsi="Symbol" w:hint="default"/>
      </w:rPr>
    </w:lvl>
    <w:lvl w:ilvl="1" w:tplc="EDE89F44">
      <w:numFmt w:val="bullet"/>
      <w:lvlText w:val="-"/>
      <w:lvlJc w:val="left"/>
      <w:pPr>
        <w:tabs>
          <w:tab w:val="num" w:pos="1440"/>
        </w:tabs>
        <w:ind w:left="1440" w:hanging="360"/>
      </w:pPr>
      <w:rPr>
        <w:rFonts w:ascii="Arial" w:eastAsia="Times New Roman" w:hAnsi="Arial" w:cs="Times New Roman" w:hint="default"/>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8" w15:restartNumberingAfterBreak="0">
    <w:nsid w:val="6DCB5C20"/>
    <w:multiLevelType w:val="hybridMultilevel"/>
    <w:tmpl w:val="8BBACD8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9" w15:restartNumberingAfterBreak="0">
    <w:nsid w:val="72F5602A"/>
    <w:multiLevelType w:val="hybridMultilevel"/>
    <w:tmpl w:val="0FDA88E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15:restartNumberingAfterBreak="0">
    <w:nsid w:val="75E77F98"/>
    <w:multiLevelType w:val="hybridMultilevel"/>
    <w:tmpl w:val="798A1A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87C7C9F"/>
    <w:multiLevelType w:val="hybridMultilevel"/>
    <w:tmpl w:val="23640C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E624B05"/>
    <w:multiLevelType w:val="hybridMultilevel"/>
    <w:tmpl w:val="9D2A00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1"/>
  </w:num>
  <w:num w:numId="4">
    <w:abstractNumId w:val="2"/>
  </w:num>
  <w:num w:numId="5">
    <w:abstractNumId w:val="16"/>
  </w:num>
  <w:num w:numId="6">
    <w:abstractNumId w:val="3"/>
  </w:num>
  <w:num w:numId="7">
    <w:abstractNumId w:val="0"/>
  </w:num>
  <w:num w:numId="8">
    <w:abstractNumId w:val="12"/>
  </w:num>
  <w:num w:numId="9">
    <w:abstractNumId w:val="7"/>
  </w:num>
  <w:num w:numId="10">
    <w:abstractNumId w:val="22"/>
  </w:num>
  <w:num w:numId="11">
    <w:abstractNumId w:val="1"/>
  </w:num>
  <w:num w:numId="12">
    <w:abstractNumId w:val="13"/>
  </w:num>
  <w:num w:numId="13">
    <w:abstractNumId w:val="8"/>
  </w:num>
  <w:num w:numId="14">
    <w:abstractNumId w:val="20"/>
  </w:num>
  <w:num w:numId="15">
    <w:abstractNumId w:val="14"/>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877E5A"/>
    <w:rsid w:val="00027E29"/>
    <w:rsid w:val="0003143E"/>
    <w:rsid w:val="000E1AD7"/>
    <w:rsid w:val="00147D70"/>
    <w:rsid w:val="001B0D4E"/>
    <w:rsid w:val="001C7897"/>
    <w:rsid w:val="001F653E"/>
    <w:rsid w:val="002769A9"/>
    <w:rsid w:val="003179DD"/>
    <w:rsid w:val="00406E9F"/>
    <w:rsid w:val="00431F98"/>
    <w:rsid w:val="00457B08"/>
    <w:rsid w:val="004801F3"/>
    <w:rsid w:val="004814A2"/>
    <w:rsid w:val="00487AA7"/>
    <w:rsid w:val="004A6EC5"/>
    <w:rsid w:val="004B1C7A"/>
    <w:rsid w:val="005626A0"/>
    <w:rsid w:val="00683610"/>
    <w:rsid w:val="00695DBF"/>
    <w:rsid w:val="006A3886"/>
    <w:rsid w:val="006C0DBD"/>
    <w:rsid w:val="007D7E8A"/>
    <w:rsid w:val="00857EA9"/>
    <w:rsid w:val="00877E5A"/>
    <w:rsid w:val="00885C72"/>
    <w:rsid w:val="00987FF6"/>
    <w:rsid w:val="009E00F5"/>
    <w:rsid w:val="00A105EA"/>
    <w:rsid w:val="00A22783"/>
    <w:rsid w:val="00A54F9A"/>
    <w:rsid w:val="00BC007E"/>
    <w:rsid w:val="00C56AB4"/>
    <w:rsid w:val="00C6466E"/>
    <w:rsid w:val="00CB0814"/>
    <w:rsid w:val="00D176A6"/>
    <w:rsid w:val="00D34B7B"/>
    <w:rsid w:val="00D50384"/>
    <w:rsid w:val="00F009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1010"/>
  <w15:docId w15:val="{4D984846-DF3B-454F-A579-47295B851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2783"/>
  </w:style>
  <w:style w:type="paragraph" w:styleId="Nadpis1">
    <w:name w:val="heading 1"/>
    <w:basedOn w:val="Normln"/>
    <w:next w:val="Normln"/>
    <w:link w:val="Nadpis1Char"/>
    <w:uiPriority w:val="9"/>
    <w:qFormat/>
    <w:rsid w:val="004B1C7A"/>
    <w:pPr>
      <w:keepNext/>
      <w:keepLines/>
      <w:spacing w:before="480" w:after="100" w:afterAutospacing="1"/>
      <w:jc w:val="both"/>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4B1C7A"/>
    <w:pPr>
      <w:keepNext/>
      <w:keepLines/>
      <w:spacing w:before="200" w:after="100" w:afterAutospacing="1"/>
      <w:jc w:val="both"/>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unhideWhenUsed/>
    <w:qFormat/>
    <w:rsid w:val="004B1C7A"/>
    <w:pPr>
      <w:keepNext/>
      <w:keepLines/>
      <w:spacing w:before="200" w:after="120"/>
      <w:jc w:val="both"/>
      <w:outlineLvl w:val="2"/>
    </w:pPr>
    <w:rPr>
      <w:rFonts w:asciiTheme="majorHAnsi" w:eastAsiaTheme="majorEastAsia" w:hAnsiTheme="majorHAnsi"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77E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77E5A"/>
    <w:rPr>
      <w:rFonts w:ascii="Tahoma" w:hAnsi="Tahoma" w:cs="Tahoma"/>
      <w:sz w:val="16"/>
      <w:szCs w:val="16"/>
    </w:rPr>
  </w:style>
  <w:style w:type="character" w:customStyle="1" w:styleId="Nadpis1Char">
    <w:name w:val="Nadpis 1 Char"/>
    <w:basedOn w:val="Standardnpsmoodstavce"/>
    <w:link w:val="Nadpis1"/>
    <w:uiPriority w:val="9"/>
    <w:rsid w:val="004B1C7A"/>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4B1C7A"/>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4B1C7A"/>
    <w:rPr>
      <w:rFonts w:asciiTheme="majorHAnsi" w:eastAsiaTheme="majorEastAsia" w:hAnsiTheme="majorHAnsi" w:cstheme="majorBidi"/>
      <w:b/>
      <w:bCs/>
    </w:rPr>
  </w:style>
  <w:style w:type="paragraph" w:styleId="Podnadpis">
    <w:name w:val="Subtitle"/>
    <w:basedOn w:val="Normln"/>
    <w:next w:val="Normln"/>
    <w:link w:val="PodnadpisChar"/>
    <w:uiPriority w:val="11"/>
    <w:qFormat/>
    <w:rsid w:val="004B1C7A"/>
    <w:pPr>
      <w:numPr>
        <w:ilvl w:val="1"/>
      </w:numPr>
      <w:jc w:val="both"/>
    </w:pPr>
    <w:rPr>
      <w:rFonts w:asciiTheme="majorHAnsi" w:eastAsiaTheme="majorEastAsia" w:hAnsiTheme="majorHAnsi" w:cstheme="majorBidi"/>
      <w:i/>
      <w:iCs/>
      <w:color w:val="4F81BD" w:themeColor="accent1"/>
      <w:spacing w:val="15"/>
      <w:sz w:val="24"/>
      <w:szCs w:val="24"/>
      <w:lang w:eastAsia="cs-CZ"/>
    </w:rPr>
  </w:style>
  <w:style w:type="character" w:customStyle="1" w:styleId="PodnadpisChar">
    <w:name w:val="Podnadpis Char"/>
    <w:basedOn w:val="Standardnpsmoodstavce"/>
    <w:link w:val="Podnadpis"/>
    <w:uiPriority w:val="11"/>
    <w:rsid w:val="004B1C7A"/>
    <w:rPr>
      <w:rFonts w:asciiTheme="majorHAnsi" w:eastAsiaTheme="majorEastAsia" w:hAnsiTheme="majorHAnsi" w:cstheme="majorBidi"/>
      <w:i/>
      <w:iCs/>
      <w:color w:val="4F81BD" w:themeColor="accent1"/>
      <w:spacing w:val="15"/>
      <w:sz w:val="24"/>
      <w:szCs w:val="24"/>
      <w:lang w:eastAsia="cs-CZ"/>
    </w:rPr>
  </w:style>
  <w:style w:type="paragraph" w:styleId="Bezmezer">
    <w:name w:val="No Spacing"/>
    <w:link w:val="BezmezerChar"/>
    <w:uiPriority w:val="1"/>
    <w:qFormat/>
    <w:rsid w:val="004B1C7A"/>
    <w:pPr>
      <w:spacing w:after="0" w:line="240" w:lineRule="auto"/>
    </w:pPr>
    <w:rPr>
      <w:rFonts w:ascii="Calibri" w:eastAsia="Times New Roman" w:hAnsi="Calibri" w:cs="Times New Roman"/>
      <w:lang w:eastAsia="cs-CZ"/>
    </w:rPr>
  </w:style>
  <w:style w:type="character" w:customStyle="1" w:styleId="BezmezerChar">
    <w:name w:val="Bez mezer Char"/>
    <w:link w:val="Bezmezer"/>
    <w:uiPriority w:val="1"/>
    <w:rsid w:val="004B1C7A"/>
    <w:rPr>
      <w:rFonts w:ascii="Calibri" w:eastAsia="Times New Roman" w:hAnsi="Calibri" w:cs="Times New Roman"/>
      <w:lang w:eastAsia="cs-CZ"/>
    </w:rPr>
  </w:style>
  <w:style w:type="paragraph" w:styleId="Odstavecseseznamem">
    <w:name w:val="List Paragraph"/>
    <w:basedOn w:val="Normln"/>
    <w:uiPriority w:val="34"/>
    <w:qFormat/>
    <w:rsid w:val="004B1C7A"/>
    <w:pPr>
      <w:ind w:left="720"/>
      <w:contextualSpacing/>
      <w:jc w:val="both"/>
    </w:pPr>
    <w:rPr>
      <w:rFonts w:ascii="Cambria" w:hAnsi="Cambria"/>
    </w:rPr>
  </w:style>
  <w:style w:type="table" w:styleId="Mkatabulky">
    <w:name w:val="Table Grid"/>
    <w:basedOn w:val="Normlntabulka"/>
    <w:uiPriority w:val="59"/>
    <w:rsid w:val="00562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4651</Words>
  <Characters>27445</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
    </vt:vector>
  </TitlesOfParts>
  <Company>Česká pojišťovna a.s.</Company>
  <LinksUpToDate>false</LinksUpToDate>
  <CharactersWithSpaces>32032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Hessová Petra</dc:creator>
  <cp:lastModifiedBy>Třesohlavá Barbora</cp:lastModifiedBy>
  <cp:revision>4</cp:revision>
  <cp:lastPrinted>2021-09-07T07:28:00Z</cp:lastPrinted>
  <dcterms:created xsi:type="dcterms:W3CDTF">2023-08-23T08:20:00Z</dcterms:created>
  <dcterms:modified xsi:type="dcterms:W3CDTF">2023-08-23T14:16:00Z</dcterms:modified>
</cp:coreProperties>
</file>